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420" w:rsidRPr="00F84B6E" w:rsidRDefault="00857420" w:rsidP="004868C5">
      <w:pPr>
        <w:pStyle w:val="a3"/>
        <w:tabs>
          <w:tab w:val="left" w:pos="8647"/>
        </w:tabs>
        <w:spacing w:before="106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МДОУ №27</w:t>
      </w:r>
      <w:r w:rsidRPr="008E7D2C">
        <w:rPr>
          <w:rFonts w:eastAsiaTheme="minorEastAsia"/>
          <w:color w:val="000000" w:themeColor="text1"/>
          <w:kern w:val="24"/>
          <w:sz w:val="28"/>
          <w:szCs w:val="28"/>
        </w:rPr>
        <w:t xml:space="preserve"> «Светлячок»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ЯМР</w:t>
      </w:r>
    </w:p>
    <w:p w:rsidR="00857420" w:rsidRDefault="00857420" w:rsidP="004868C5">
      <w:pPr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</w:pPr>
    </w:p>
    <w:p w:rsidR="00857420" w:rsidRDefault="00857420" w:rsidP="00857420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</w:pPr>
    </w:p>
    <w:p w:rsidR="00857420" w:rsidRDefault="00857420" w:rsidP="00857420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Краткосрочный информационный </w:t>
      </w:r>
      <w:r w:rsidRPr="008757D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проект </w:t>
      </w:r>
    </w:p>
    <w:p w:rsidR="00857420" w:rsidRPr="008757DF" w:rsidRDefault="00857420" w:rsidP="00857420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8757D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для детей младшего дошкольного возраста.</w:t>
      </w:r>
    </w:p>
    <w:p w:rsidR="00857420" w:rsidRPr="008757DF" w:rsidRDefault="00857420" w:rsidP="00857420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857420" w:rsidRPr="008757DF" w:rsidRDefault="00857420" w:rsidP="008805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7D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Тема: </w:t>
      </w:r>
      <w:r w:rsidRPr="008757DF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«</w:t>
      </w: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Правила дорожного движения</w:t>
      </w:r>
      <w:r w:rsidRPr="008757DF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»</w:t>
      </w:r>
    </w:p>
    <w:p w:rsidR="00857420" w:rsidRPr="008757DF" w:rsidRDefault="00857420" w:rsidP="00857420">
      <w:pPr>
        <w:pStyle w:val="a3"/>
        <w:spacing w:before="154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57420" w:rsidRPr="008757DF" w:rsidRDefault="00857420" w:rsidP="00857420">
      <w:pPr>
        <w:pStyle w:val="a3"/>
        <w:spacing w:before="154" w:beforeAutospacing="0" w:after="0" w:afterAutospacing="0"/>
        <w:rPr>
          <w:rFonts w:eastAsiaTheme="majorEastAsia"/>
          <w:color w:val="000000" w:themeColor="text1"/>
          <w:kern w:val="24"/>
          <w:sz w:val="28"/>
          <w:szCs w:val="28"/>
        </w:rPr>
      </w:pPr>
      <w:r w:rsidRPr="008757DF">
        <w:rPr>
          <w:rFonts w:eastAsiaTheme="majorEastAsia"/>
          <w:color w:val="000000" w:themeColor="text1"/>
          <w:kern w:val="24"/>
          <w:sz w:val="28"/>
          <w:szCs w:val="28"/>
        </w:rPr>
        <w:t>Цель:</w:t>
      </w:r>
    </w:p>
    <w:p w:rsidR="00857420" w:rsidRDefault="008805C7" w:rsidP="00857420">
      <w:pPr>
        <w:pStyle w:val="a3"/>
        <w:spacing w:before="106" w:beforeAutospacing="0" w:after="0" w:afterAutospacing="0"/>
        <w:ind w:left="709"/>
        <w:rPr>
          <w:rFonts w:eastAsiaTheme="minorEastAsia"/>
          <w:color w:val="000000" w:themeColor="text1"/>
          <w:kern w:val="24"/>
        </w:rPr>
      </w:pPr>
      <w:r>
        <w:rPr>
          <w:color w:val="000000"/>
          <w:sz w:val="28"/>
          <w:szCs w:val="28"/>
          <w:shd w:val="clear" w:color="auto" w:fill="FFFFFF"/>
        </w:rPr>
        <w:t>Формирование и развитие у дошкольников</w:t>
      </w:r>
      <w:r w:rsidR="00857420">
        <w:rPr>
          <w:color w:val="000000"/>
          <w:sz w:val="28"/>
          <w:szCs w:val="28"/>
          <w:shd w:val="clear" w:color="auto" w:fill="FFFFFF"/>
        </w:rPr>
        <w:t xml:space="preserve"> необходимых навыков безопасного поведения на дорогах.</w:t>
      </w:r>
    </w:p>
    <w:p w:rsidR="00857420" w:rsidRDefault="004868C5" w:rsidP="004868C5">
      <w:pPr>
        <w:pStyle w:val="a3"/>
        <w:tabs>
          <w:tab w:val="left" w:pos="5977"/>
        </w:tabs>
        <w:spacing w:before="106" w:beforeAutospacing="0" w:after="0" w:afterAutospacing="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ab/>
      </w:r>
    </w:p>
    <w:p w:rsidR="004868C5" w:rsidRDefault="004868C5" w:rsidP="004868C5">
      <w:pPr>
        <w:pStyle w:val="a3"/>
        <w:tabs>
          <w:tab w:val="left" w:pos="5977"/>
        </w:tabs>
        <w:spacing w:before="106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857420" w:rsidRDefault="004868C5" w:rsidP="00857420">
      <w:pPr>
        <w:pStyle w:val="a3"/>
        <w:spacing w:before="106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>
            <wp:extent cx="2907102" cy="2596550"/>
            <wp:effectExtent l="0" t="0" r="7620" b="0"/>
            <wp:docPr id="11" name="Рисунок 11" descr="F:\Картинки\11.08.1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11.08.16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25" cy="25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20" w:rsidRDefault="00857420" w:rsidP="00857420">
      <w:pPr>
        <w:pStyle w:val="a3"/>
        <w:spacing w:before="106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</w:p>
    <w:p w:rsidR="004868C5" w:rsidRDefault="004868C5" w:rsidP="004868C5">
      <w:pPr>
        <w:pStyle w:val="a3"/>
        <w:tabs>
          <w:tab w:val="left" w:pos="6820"/>
        </w:tabs>
        <w:spacing w:before="106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4868C5" w:rsidRDefault="004868C5" w:rsidP="004868C5">
      <w:pPr>
        <w:pStyle w:val="a3"/>
        <w:tabs>
          <w:tab w:val="left" w:pos="6820"/>
        </w:tabs>
        <w:spacing w:before="106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F13AB9" w:rsidRDefault="00F13AB9" w:rsidP="00F13AB9">
      <w:pPr>
        <w:pStyle w:val="a3"/>
        <w:tabs>
          <w:tab w:val="left" w:pos="7879"/>
        </w:tabs>
        <w:spacing w:before="106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857420" w:rsidRPr="005D3028" w:rsidRDefault="00857420" w:rsidP="00857420">
      <w:pPr>
        <w:pStyle w:val="a3"/>
        <w:spacing w:before="106" w:beforeAutospacing="0" w:after="0" w:afterAutospacing="0"/>
        <w:jc w:val="center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Воспитатели</w:t>
      </w:r>
      <w:r w:rsidRPr="005D3028">
        <w:rPr>
          <w:rFonts w:eastAsiaTheme="minorEastAsia"/>
          <w:color w:val="000000" w:themeColor="text1"/>
          <w:kern w:val="24"/>
          <w:sz w:val="28"/>
          <w:szCs w:val="28"/>
        </w:rPr>
        <w:t xml:space="preserve"> средней группы «Пчелки»: </w:t>
      </w:r>
    </w:p>
    <w:p w:rsidR="00857420" w:rsidRDefault="00857420" w:rsidP="00857420">
      <w:pPr>
        <w:pStyle w:val="a3"/>
        <w:spacing w:before="106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5D3028">
        <w:rPr>
          <w:rFonts w:eastAsiaTheme="minorEastAsia"/>
          <w:color w:val="000000" w:themeColor="text1"/>
          <w:kern w:val="24"/>
          <w:sz w:val="28"/>
          <w:szCs w:val="28"/>
        </w:rPr>
        <w:t>Алиева Оксана Мубаризовна</w:t>
      </w:r>
    </w:p>
    <w:p w:rsidR="00857420" w:rsidRDefault="00857420" w:rsidP="00857420">
      <w:pPr>
        <w:pStyle w:val="a3"/>
        <w:spacing w:before="106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Гурьева Нина Валентиновна</w:t>
      </w:r>
    </w:p>
    <w:p w:rsidR="00857420" w:rsidRPr="00F84B6E" w:rsidRDefault="00857420" w:rsidP="00857420">
      <w:pPr>
        <w:pStyle w:val="a3"/>
        <w:spacing w:before="106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П.</w:t>
      </w:r>
      <w:r w:rsidRPr="008E7D2C">
        <w:rPr>
          <w:rFonts w:eastAsiaTheme="minorEastAsia"/>
          <w:color w:val="000000" w:themeColor="text1"/>
          <w:kern w:val="24"/>
          <w:sz w:val="28"/>
          <w:szCs w:val="28"/>
        </w:rPr>
        <w:t xml:space="preserve"> Щедрино</w:t>
      </w:r>
    </w:p>
    <w:p w:rsidR="00857420" w:rsidRPr="008E7D2C" w:rsidRDefault="00857420" w:rsidP="00857420">
      <w:pPr>
        <w:pStyle w:val="a3"/>
        <w:spacing w:before="106" w:beforeAutospacing="0" w:after="0" w:afterAutospacing="0"/>
        <w:jc w:val="center"/>
      </w:pPr>
      <w:r>
        <w:t>201</w:t>
      </w:r>
      <w:r w:rsidR="00CD5FA3">
        <w:t>7</w:t>
      </w:r>
      <w:r>
        <w:t>г</w:t>
      </w:r>
    </w:p>
    <w:p w:rsidR="00857420" w:rsidRDefault="00857420" w:rsidP="00857420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857420" w:rsidRPr="003A5C16" w:rsidRDefault="00857420" w:rsidP="00857420">
      <w:pPr>
        <w:ind w:left="360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3A5C16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Характеристика проекта</w:t>
      </w:r>
    </w:p>
    <w:p w:rsidR="00857420" w:rsidRPr="003A5C16" w:rsidRDefault="00857420" w:rsidP="007D18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A5C1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Вид проекта</w:t>
      </w:r>
      <w:r w:rsidRPr="003A5C1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A5C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– информационный, краткосрочный</w:t>
      </w:r>
      <w:r w:rsidR="007D18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805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(4 дня</w:t>
      </w:r>
      <w:r w:rsidR="007D18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</w:t>
      </w:r>
      <w:r w:rsidRPr="003A5C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857420" w:rsidRPr="003A5C16" w:rsidRDefault="00857420" w:rsidP="007D18ED">
      <w:pPr>
        <w:spacing w:after="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A5C1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Участники проекта</w:t>
      </w:r>
      <w:r w:rsidRPr="003A5C1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A5C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– </w:t>
      </w:r>
      <w:r w:rsidR="008805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воспитатели, воспитанники</w:t>
      </w:r>
      <w:r w:rsidRPr="003A5C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родители.</w:t>
      </w:r>
    </w:p>
    <w:p w:rsidR="00857420" w:rsidRPr="003A5C16" w:rsidRDefault="008805C7" w:rsidP="007D18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Планируемый</w:t>
      </w:r>
      <w:r w:rsidR="00857420" w:rsidRPr="003A5C1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результат</w:t>
      </w:r>
      <w:r w:rsidR="00857420" w:rsidRPr="003A5C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5C16" w:rsidRDefault="003A5C16" w:rsidP="003A5C16">
      <w:pPr>
        <w:pStyle w:val="a4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3A5C16">
        <w:rPr>
          <w:sz w:val="28"/>
          <w:szCs w:val="28"/>
        </w:rPr>
        <w:t>Усвоение детьми знаний, представлений о </w:t>
      </w:r>
      <w:r w:rsidRPr="003A5C16">
        <w:rPr>
          <w:bCs/>
          <w:sz w:val="28"/>
          <w:szCs w:val="28"/>
          <w:bdr w:val="none" w:sz="0" w:space="0" w:color="auto" w:frame="1"/>
        </w:rPr>
        <w:t>правилах дорожного движения</w:t>
      </w:r>
      <w:r>
        <w:rPr>
          <w:sz w:val="28"/>
          <w:szCs w:val="28"/>
        </w:rPr>
        <w:t>.</w:t>
      </w:r>
    </w:p>
    <w:p w:rsidR="003A5C16" w:rsidRDefault="003A5C16" w:rsidP="003A5C16">
      <w:pPr>
        <w:pStyle w:val="a4"/>
        <w:numPr>
          <w:ilvl w:val="0"/>
          <w:numId w:val="4"/>
        </w:numPr>
        <w:shd w:val="clear" w:color="auto" w:fill="FFFFFF"/>
        <w:spacing w:before="225" w:after="225"/>
        <w:rPr>
          <w:sz w:val="28"/>
          <w:szCs w:val="28"/>
        </w:rPr>
      </w:pPr>
      <w:r w:rsidRPr="003A5C16">
        <w:rPr>
          <w:sz w:val="28"/>
          <w:szCs w:val="28"/>
        </w:rPr>
        <w:t xml:space="preserve"> Повышение уровня ответст</w:t>
      </w:r>
      <w:r>
        <w:rPr>
          <w:sz w:val="28"/>
          <w:szCs w:val="28"/>
        </w:rPr>
        <w:t>венности за безопасность жизни.</w:t>
      </w:r>
    </w:p>
    <w:p w:rsidR="00894076" w:rsidRDefault="00894076" w:rsidP="0089407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12977" w:rsidRDefault="00A12977" w:rsidP="00A12977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Задачи проекта:</w:t>
      </w:r>
    </w:p>
    <w:p w:rsidR="00A12977" w:rsidRDefault="00A12977" w:rsidP="00A1297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Образовательные:</w:t>
      </w:r>
    </w:p>
    <w:p w:rsidR="00A12977" w:rsidRDefault="00A12977" w:rsidP="00A12977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познакомить детей с правилами дорожного движения, строением улицы, дорожными знаками;</w:t>
      </w:r>
    </w:p>
    <w:p w:rsidR="00A12977" w:rsidRDefault="00A12977" w:rsidP="00A12977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сформировать представления о назначении светофора и его сигналах;</w:t>
      </w:r>
    </w:p>
    <w:p w:rsidR="00A12977" w:rsidRDefault="00A12977" w:rsidP="00A12977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научить детей предвидеть опасное событие, уметь, по возможности, его избегать, а при необходимости действовать.</w:t>
      </w:r>
    </w:p>
    <w:p w:rsidR="00A12977" w:rsidRDefault="00A12977" w:rsidP="00A1297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Развивающие:</w:t>
      </w:r>
    </w:p>
    <w:p w:rsidR="00A12977" w:rsidRDefault="00A12977" w:rsidP="00A12977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осторожность, внимательность, самостоятельность, ответственность и осмотрительность на дороге;</w:t>
      </w:r>
    </w:p>
    <w:p w:rsidR="00A12977" w:rsidRDefault="00A12977" w:rsidP="00A12977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стимулировать познавательную активность, способствовать развитию коммуникативных навыков;</w:t>
      </w:r>
    </w:p>
    <w:p w:rsidR="00A12977" w:rsidRDefault="00A12977" w:rsidP="00A12977">
      <w:pPr>
        <w:pStyle w:val="c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способствовать развитию речи детей, пополнению активного и пассивного словаря детей в процессе работы над проектом;</w:t>
      </w:r>
    </w:p>
    <w:p w:rsidR="00A12977" w:rsidRDefault="00A12977" w:rsidP="00A1297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Воспитательные:</w:t>
      </w:r>
    </w:p>
    <w:p w:rsidR="00A12977" w:rsidRPr="00A12977" w:rsidRDefault="00A12977" w:rsidP="00A12977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навыки личной безопасности и чувство самосохранения.</w:t>
      </w:r>
    </w:p>
    <w:p w:rsidR="00A12977" w:rsidRDefault="00A12977" w:rsidP="00A12977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A12977" w:rsidRDefault="00A12977" w:rsidP="00A12977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1BC20" wp14:editId="75BAF642">
            <wp:extent cx="2066925" cy="2343150"/>
            <wp:effectExtent l="76200" t="133350" r="238125" b="323850"/>
            <wp:docPr id="13" name="Рисунок 13" descr="F:\Картинки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5C7" w:rsidRDefault="008805C7" w:rsidP="00894076">
      <w:pPr>
        <w:tabs>
          <w:tab w:val="left" w:pos="4157"/>
        </w:tabs>
        <w:rPr>
          <w:rFonts w:ascii="Times New Roman" w:hAnsi="Times New Roman" w:cs="Times New Roman"/>
          <w:sz w:val="24"/>
          <w:szCs w:val="24"/>
        </w:rPr>
      </w:pPr>
    </w:p>
    <w:p w:rsidR="00894076" w:rsidRDefault="00894076" w:rsidP="00894076">
      <w:pPr>
        <w:tabs>
          <w:tab w:val="left" w:pos="4157"/>
        </w:tabs>
        <w:rPr>
          <w:rFonts w:ascii="Times New Roman" w:hAnsi="Times New Roman" w:cs="Times New Roman"/>
          <w:sz w:val="24"/>
          <w:szCs w:val="24"/>
        </w:rPr>
      </w:pPr>
    </w:p>
    <w:p w:rsidR="00857420" w:rsidRPr="00D33544" w:rsidRDefault="00857420" w:rsidP="00D33544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5D3028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2"/>
        </w:rPr>
        <w:lastRenderedPageBreak/>
        <w:t>Актуальность темы:</w:t>
      </w:r>
    </w:p>
    <w:p w:rsidR="003A5C16" w:rsidRDefault="003A5C16" w:rsidP="003A5C16">
      <w:pPr>
        <w:pStyle w:val="c2"/>
        <w:shd w:val="clear" w:color="auto" w:fill="FFFFFF"/>
        <w:spacing w:before="0" w:beforeAutospacing="0" w:after="0" w:afterAutospacing="0"/>
        <w:ind w:right="56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Ежегодно на дорогах нашей страны происходят сотни ДТП, в которых, к сожалению, участвуют и дети: гибнут, получают травмы. Именно поэтому приоритетной задачей общества остается профилактика дорож</w:t>
      </w:r>
      <w:r w:rsidR="008805C7">
        <w:rPr>
          <w:rStyle w:val="c0"/>
          <w:color w:val="000000"/>
          <w:sz w:val="28"/>
          <w:szCs w:val="28"/>
        </w:rPr>
        <w:t>но-транспортного травматизма. Э</w:t>
      </w:r>
      <w:r>
        <w:rPr>
          <w:rStyle w:val="c0"/>
          <w:color w:val="000000"/>
          <w:sz w:val="28"/>
          <w:szCs w:val="28"/>
        </w:rPr>
        <w:t>та задача требует особого внимания и непременного</w:t>
      </w:r>
      <w:r w:rsidR="008805C7">
        <w:rPr>
          <w:rStyle w:val="c0"/>
          <w:color w:val="000000"/>
          <w:sz w:val="28"/>
          <w:szCs w:val="28"/>
        </w:rPr>
        <w:t xml:space="preserve"> решения при всеобщем участии взрослых и детей, </w:t>
      </w:r>
      <w:r>
        <w:rPr>
          <w:rStyle w:val="c0"/>
          <w:color w:val="000000"/>
          <w:sz w:val="28"/>
          <w:szCs w:val="28"/>
        </w:rPr>
        <w:t>самыми эффективными методами.</w:t>
      </w:r>
    </w:p>
    <w:p w:rsidR="003A5C16" w:rsidRDefault="003A5C16" w:rsidP="003A5C16">
      <w:pPr>
        <w:pStyle w:val="c2"/>
        <w:shd w:val="clear" w:color="auto" w:fill="FFFFFF"/>
        <w:spacing w:before="0" w:beforeAutospacing="0" w:after="0" w:afterAutospacing="0"/>
        <w:ind w:right="56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</w:t>
      </w:r>
      <w:r w:rsidR="008805C7">
        <w:rPr>
          <w:rStyle w:val="c0"/>
          <w:color w:val="000000"/>
          <w:sz w:val="28"/>
          <w:szCs w:val="28"/>
        </w:rPr>
        <w:t xml:space="preserve">из них. Именно поэтому с </w:t>
      </w:r>
      <w:r>
        <w:rPr>
          <w:rStyle w:val="c0"/>
          <w:color w:val="000000"/>
          <w:sz w:val="28"/>
          <w:szCs w:val="28"/>
        </w:rPr>
        <w:t>раннего возраста обязательно нужно знакомить ребенка с поведением на улицах, дорогах, в транспорте, а также правилам дорожного движения.</w:t>
      </w:r>
    </w:p>
    <w:p w:rsidR="00857420" w:rsidRDefault="003A5C16" w:rsidP="00B96B5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Актуальность проекта связана еще и с тем, что у детей дошкольного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</w:t>
      </w:r>
      <w:r w:rsidR="005A3A17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часто ставят их перед реальными опасностями, в частности на улицах. Формирование у детей навыков осознанного безопасного поведения на улицах города реализуется через активную деятельность всех участников проекта.</w:t>
      </w:r>
    </w:p>
    <w:p w:rsidR="005A3A17" w:rsidRDefault="005A3A17" w:rsidP="00D33544">
      <w:pPr>
        <w:spacing w:after="0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D33544" w:rsidRDefault="00D33544" w:rsidP="00D33544">
      <w:pPr>
        <w:spacing w:after="0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D33544" w:rsidRPr="008757DF" w:rsidRDefault="00857420" w:rsidP="005A3A17">
      <w:pPr>
        <w:spacing w:after="0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8757DF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Этапы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567"/>
        <w:gridCol w:w="4819"/>
      </w:tblGrid>
      <w:tr w:rsidR="00857420" w:rsidRPr="008757DF" w:rsidTr="004868C5">
        <w:tc>
          <w:tcPr>
            <w:tcW w:w="8755" w:type="dxa"/>
            <w:gridSpan w:val="3"/>
          </w:tcPr>
          <w:p w:rsidR="00857420" w:rsidRPr="008757DF" w:rsidRDefault="00857420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Подготовительный этап</w:t>
            </w:r>
          </w:p>
        </w:tc>
      </w:tr>
      <w:tr w:rsidR="004868C5" w:rsidRPr="008757DF" w:rsidTr="00BC022E">
        <w:tc>
          <w:tcPr>
            <w:tcW w:w="3936" w:type="dxa"/>
            <w:gridSpan w:val="2"/>
          </w:tcPr>
          <w:p w:rsidR="004868C5" w:rsidRPr="008757DF" w:rsidRDefault="004868C5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Мероприятия</w:t>
            </w:r>
          </w:p>
        </w:tc>
        <w:tc>
          <w:tcPr>
            <w:tcW w:w="4819" w:type="dxa"/>
          </w:tcPr>
          <w:p w:rsidR="004868C5" w:rsidRPr="008757DF" w:rsidRDefault="004868C5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Цель</w:t>
            </w:r>
          </w:p>
        </w:tc>
      </w:tr>
      <w:tr w:rsidR="00105FAC" w:rsidRPr="008757DF" w:rsidTr="00BC022E">
        <w:tc>
          <w:tcPr>
            <w:tcW w:w="3936" w:type="dxa"/>
            <w:gridSpan w:val="2"/>
          </w:tcPr>
          <w:p w:rsidR="00105FAC" w:rsidRPr="00B96B56" w:rsidRDefault="00105FAC" w:rsidP="00B96B56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B96B56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Создание условий проекта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96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«Для чего необходимо знать правила дорожного движения?»</w:t>
            </w:r>
          </w:p>
        </w:tc>
        <w:tc>
          <w:tcPr>
            <w:tcW w:w="4819" w:type="dxa"/>
          </w:tcPr>
          <w:p w:rsidR="00105FAC" w:rsidRPr="008757DF" w:rsidRDefault="00105FA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Формировать интерес к проектной деятельности</w:t>
            </w:r>
          </w:p>
        </w:tc>
      </w:tr>
      <w:tr w:rsidR="00105FAC" w:rsidRPr="008757DF" w:rsidTr="00BC022E">
        <w:tc>
          <w:tcPr>
            <w:tcW w:w="3936" w:type="dxa"/>
            <w:gridSpan w:val="2"/>
          </w:tcPr>
          <w:p w:rsidR="00105FAC" w:rsidRPr="008757DF" w:rsidRDefault="00105FA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Изучение методической литературы по теме проекта</w:t>
            </w:r>
          </w:p>
        </w:tc>
        <w:tc>
          <w:tcPr>
            <w:tcW w:w="4819" w:type="dxa"/>
          </w:tcPr>
          <w:p w:rsidR="00105FAC" w:rsidRPr="008757DF" w:rsidRDefault="00105FA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Выбрать методы и технологии, на основе анализа литературы</w:t>
            </w:r>
          </w:p>
        </w:tc>
      </w:tr>
      <w:tr w:rsidR="00105FAC" w:rsidRPr="008757DF" w:rsidTr="00BC022E">
        <w:tc>
          <w:tcPr>
            <w:tcW w:w="3936" w:type="dxa"/>
            <w:gridSpan w:val="2"/>
          </w:tcPr>
          <w:p w:rsidR="00105FAC" w:rsidRPr="008757DF" w:rsidRDefault="00105FAC" w:rsidP="00105FAC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Подбор художественной литературы (стихи, загадки, игры)</w:t>
            </w:r>
          </w:p>
        </w:tc>
        <w:tc>
          <w:tcPr>
            <w:tcW w:w="4819" w:type="dxa"/>
          </w:tcPr>
          <w:p w:rsidR="00105FAC" w:rsidRPr="008757DF" w:rsidRDefault="00105FA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Активизировать и обогащать </w:t>
            </w:r>
            <w:r w:rsidR="005A3A17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детский </w:t>
            </w: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словарь</w:t>
            </w:r>
          </w:p>
        </w:tc>
      </w:tr>
      <w:tr w:rsidR="00105FAC" w:rsidRPr="008757DF" w:rsidTr="00BC022E">
        <w:tc>
          <w:tcPr>
            <w:tcW w:w="3936" w:type="dxa"/>
            <w:gridSpan w:val="2"/>
          </w:tcPr>
          <w:p w:rsidR="00105FAC" w:rsidRDefault="00105FA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Определение продукта проекта: </w:t>
            </w:r>
          </w:p>
          <w:p w:rsidR="00105FAC" w:rsidRDefault="00105FAC" w:rsidP="00B96B56">
            <w:pPr>
              <w:pStyle w:val="a4"/>
              <w:numPr>
                <w:ilvl w:val="0"/>
                <w:numId w:val="8"/>
              </w:numP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Организация уголка по ПДД в группе, информация для детей и родителей, художественная литература в книжном уголке.</w:t>
            </w:r>
          </w:p>
          <w:p w:rsidR="00105FAC" w:rsidRDefault="00105FAC" w:rsidP="00B96B56">
            <w:pPr>
              <w:pStyle w:val="a4"/>
              <w:numPr>
                <w:ilvl w:val="0"/>
                <w:numId w:val="8"/>
              </w:numP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lastRenderedPageBreak/>
              <w:t>Макет «Улицы нашего города».</w:t>
            </w:r>
          </w:p>
          <w:p w:rsidR="00105FAC" w:rsidRPr="00B96B56" w:rsidRDefault="00105FAC" w:rsidP="00B96B56">
            <w:pPr>
              <w:pStyle w:val="a4"/>
              <w:numPr>
                <w:ilvl w:val="0"/>
                <w:numId w:val="8"/>
              </w:numP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Дидактические игры.</w:t>
            </w:r>
          </w:p>
        </w:tc>
        <w:tc>
          <w:tcPr>
            <w:tcW w:w="4819" w:type="dxa"/>
          </w:tcPr>
          <w:p w:rsidR="00105FAC" w:rsidRPr="008757DF" w:rsidRDefault="00105FA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105FAC" w:rsidRPr="008757DF" w:rsidTr="00BC022E">
        <w:tc>
          <w:tcPr>
            <w:tcW w:w="3936" w:type="dxa"/>
            <w:gridSpan w:val="2"/>
          </w:tcPr>
          <w:p w:rsidR="00105FAC" w:rsidRPr="008757DF" w:rsidRDefault="00105FAC" w:rsidP="00B96B56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Обсуждение с родителями темы: «Участвуем в проекте «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Правила дорожного движения</w:t>
            </w: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». </w:t>
            </w:r>
          </w:p>
        </w:tc>
        <w:tc>
          <w:tcPr>
            <w:tcW w:w="4819" w:type="dxa"/>
          </w:tcPr>
          <w:p w:rsidR="00105FAC" w:rsidRPr="008757DF" w:rsidRDefault="00D33544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Приобщение родителей к теме проекта.</w:t>
            </w:r>
          </w:p>
        </w:tc>
      </w:tr>
      <w:tr w:rsidR="00857420" w:rsidRPr="008757DF" w:rsidTr="004868C5">
        <w:tc>
          <w:tcPr>
            <w:tcW w:w="8755" w:type="dxa"/>
            <w:gridSpan w:val="3"/>
          </w:tcPr>
          <w:p w:rsidR="00857420" w:rsidRPr="008757DF" w:rsidRDefault="00857420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Основной этап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Pr="008757DF" w:rsidRDefault="002B352C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Виды деятельности</w:t>
            </w:r>
          </w:p>
        </w:tc>
        <w:tc>
          <w:tcPr>
            <w:tcW w:w="5386" w:type="dxa"/>
            <w:gridSpan w:val="2"/>
          </w:tcPr>
          <w:p w:rsidR="002B352C" w:rsidRPr="008757DF" w:rsidRDefault="002B352C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Содержание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Pr="008757DF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Беседы</w:t>
            </w:r>
          </w:p>
        </w:tc>
        <w:tc>
          <w:tcPr>
            <w:tcW w:w="5386" w:type="dxa"/>
            <w:gridSpan w:val="2"/>
          </w:tcPr>
          <w:p w:rsidR="002B352C" w:rsidRDefault="002B352C" w:rsidP="00105FAC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«Как вести себя  правильно на улице»</w:t>
            </w:r>
          </w:p>
          <w:p w:rsidR="002B352C" w:rsidRDefault="002B352C" w:rsidP="00105FAC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«Зачем нужны правила дорожного движения»</w:t>
            </w:r>
          </w:p>
          <w:p w:rsidR="002B352C" w:rsidRDefault="002B352C" w:rsidP="00105FAC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«Твои помощники на дороге»</w:t>
            </w:r>
          </w:p>
          <w:p w:rsidR="002B352C" w:rsidRPr="008757DF" w:rsidRDefault="002B352C" w:rsidP="00105F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«Дорожные знаки»</w:t>
            </w:r>
          </w:p>
        </w:tc>
      </w:tr>
      <w:tr w:rsidR="00D33544" w:rsidRPr="008757DF" w:rsidTr="00BC022E">
        <w:tc>
          <w:tcPr>
            <w:tcW w:w="3369" w:type="dxa"/>
          </w:tcPr>
          <w:p w:rsidR="00D33544" w:rsidRPr="008757DF" w:rsidRDefault="00D33544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Разбор ситуаций</w:t>
            </w:r>
          </w:p>
        </w:tc>
        <w:tc>
          <w:tcPr>
            <w:tcW w:w="5386" w:type="dxa"/>
            <w:gridSpan w:val="2"/>
          </w:tcPr>
          <w:p w:rsidR="00D33544" w:rsidRDefault="00D33544" w:rsidP="00105FA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335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«Как пр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авильно перейти через дорогу?»</w:t>
            </w:r>
          </w:p>
          <w:p w:rsidR="00D33544" w:rsidRDefault="00D33544" w:rsidP="00105FA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335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«Какие зна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 помогают пешеходу в пути?»</w:t>
            </w:r>
          </w:p>
          <w:p w:rsidR="00D33544" w:rsidRDefault="00D33544" w:rsidP="00105FA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«Чего не должно быть?»</w:t>
            </w:r>
          </w:p>
          <w:p w:rsidR="00D33544" w:rsidRPr="00D33544" w:rsidRDefault="00D33544" w:rsidP="00105FAC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D335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 нужно знать, если находишься на улице один?».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Pr="008757DF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386" w:type="dxa"/>
            <w:gridSpan w:val="2"/>
          </w:tcPr>
          <w:p w:rsidR="002B352C" w:rsidRPr="00807ABA" w:rsidRDefault="002B352C" w:rsidP="00105FAC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7ABA">
              <w:rPr>
                <w:rStyle w:val="c1"/>
                <w:sz w:val="28"/>
                <w:szCs w:val="28"/>
              </w:rPr>
              <w:t xml:space="preserve">Н. Носов </w:t>
            </w:r>
            <w:r>
              <w:rPr>
                <w:rStyle w:val="c1"/>
                <w:sz w:val="28"/>
                <w:szCs w:val="28"/>
              </w:rPr>
              <w:t>«Автомобиль»</w:t>
            </w:r>
          </w:p>
          <w:p w:rsidR="002B352C" w:rsidRPr="00807ABA" w:rsidRDefault="002B352C" w:rsidP="00807ABA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5F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5F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Михалков</w:t>
            </w:r>
            <w:r w:rsidRPr="00807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807A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Скверная история»</w:t>
            </w:r>
          </w:p>
          <w:p w:rsidR="002B352C" w:rsidRPr="00807ABA" w:rsidRDefault="002B352C" w:rsidP="00105FAC">
            <w:pPr>
              <w:pStyle w:val="c18"/>
              <w:spacing w:before="0" w:beforeAutospacing="0" w:after="0" w:afterAutospacing="0"/>
              <w:rPr>
                <w:sz w:val="28"/>
                <w:szCs w:val="28"/>
              </w:rPr>
            </w:pPr>
            <w:r w:rsidRPr="00807ABA">
              <w:rPr>
                <w:rStyle w:val="c1"/>
                <w:sz w:val="28"/>
                <w:szCs w:val="28"/>
              </w:rPr>
              <w:t>Лебедев-Кумач «Про умных зверюшек»</w:t>
            </w:r>
          </w:p>
          <w:p w:rsidR="002B352C" w:rsidRPr="00807ABA" w:rsidRDefault="002B352C" w:rsidP="00807ABA">
            <w:pPr>
              <w:pStyle w:val="c18"/>
              <w:tabs>
                <w:tab w:val="left" w:pos="3233"/>
              </w:tabs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807ABA">
              <w:rPr>
                <w:rStyle w:val="c1"/>
                <w:sz w:val="28"/>
                <w:szCs w:val="28"/>
              </w:rPr>
              <w:t>С.</w:t>
            </w:r>
            <w:r>
              <w:rPr>
                <w:rStyle w:val="c1"/>
                <w:sz w:val="28"/>
                <w:szCs w:val="28"/>
              </w:rPr>
              <w:t xml:space="preserve"> </w:t>
            </w:r>
            <w:r w:rsidRPr="00807ABA">
              <w:rPr>
                <w:rStyle w:val="c1"/>
                <w:sz w:val="28"/>
                <w:szCs w:val="28"/>
              </w:rPr>
              <w:t>Маршак «Светофор»</w:t>
            </w:r>
          </w:p>
          <w:p w:rsidR="002B352C" w:rsidRPr="00807ABA" w:rsidRDefault="002B352C" w:rsidP="00807ABA">
            <w:pPr>
              <w:pStyle w:val="c18"/>
              <w:tabs>
                <w:tab w:val="left" w:pos="3233"/>
              </w:tabs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807ABA">
              <w:rPr>
                <w:rStyle w:val="c1"/>
                <w:sz w:val="28"/>
                <w:szCs w:val="28"/>
              </w:rPr>
              <w:t>Мигунова «Уроки малышам» ПДД, «Светоф</w:t>
            </w:r>
            <w:r>
              <w:rPr>
                <w:rStyle w:val="c1"/>
                <w:sz w:val="28"/>
                <w:szCs w:val="28"/>
              </w:rPr>
              <w:t>о</w:t>
            </w:r>
            <w:r w:rsidRPr="00807ABA">
              <w:rPr>
                <w:rStyle w:val="c1"/>
                <w:sz w:val="28"/>
                <w:szCs w:val="28"/>
              </w:rPr>
              <w:t xml:space="preserve">р».  </w:t>
            </w:r>
          </w:p>
          <w:p w:rsidR="002B352C" w:rsidRDefault="002B352C" w:rsidP="00807ABA">
            <w:pPr>
              <w:pStyle w:val="c18"/>
              <w:tabs>
                <w:tab w:val="left" w:pos="3233"/>
              </w:tabs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Учусь со смешариками. Правила дорожного движения.</w:t>
            </w:r>
          </w:p>
          <w:p w:rsidR="002B352C" w:rsidRPr="008757DF" w:rsidRDefault="002B352C" w:rsidP="00807ABA">
            <w:pPr>
              <w:pStyle w:val="c18"/>
              <w:tabs>
                <w:tab w:val="left" w:pos="323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807ABA">
              <w:rPr>
                <w:rStyle w:val="c1"/>
                <w:sz w:val="28"/>
                <w:szCs w:val="28"/>
              </w:rPr>
              <w:t>Загадки, стихи о транспорте, о дорожных знаках.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Pr="008757DF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Дидактические игры</w:t>
            </w:r>
          </w:p>
        </w:tc>
        <w:tc>
          <w:tcPr>
            <w:tcW w:w="5386" w:type="dxa"/>
            <w:gridSpan w:val="2"/>
          </w:tcPr>
          <w:p w:rsidR="002B352C" w:rsidRDefault="00606863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«Собери и н</w:t>
            </w:r>
            <w:r w:rsidR="002B352C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айди такой же знак»</w:t>
            </w:r>
          </w:p>
          <w:p w:rsidR="002B352C" w:rsidRDefault="002B352C" w:rsidP="00807AB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«Будь внимательным»</w:t>
            </w:r>
          </w:p>
          <w:p w:rsidR="002B352C" w:rsidRDefault="002B352C" w:rsidP="00807AB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«Доскажи словечко»</w:t>
            </w:r>
          </w:p>
          <w:p w:rsidR="002B352C" w:rsidRDefault="002B352C" w:rsidP="00807AB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«Узнай по описанию»</w:t>
            </w:r>
          </w:p>
          <w:p w:rsidR="002B352C" w:rsidRPr="00807ABA" w:rsidRDefault="002B352C" w:rsidP="00807AB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«Разрешено – запрещено»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Pr="008757DF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Подвижные игры</w:t>
            </w:r>
          </w:p>
        </w:tc>
        <w:tc>
          <w:tcPr>
            <w:tcW w:w="5386" w:type="dxa"/>
            <w:gridSpan w:val="2"/>
          </w:tcPr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«Воробушки и автомобиль»</w:t>
            </w:r>
          </w:p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«Цветные автомобили»</w:t>
            </w:r>
          </w:p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«Сигналы светофора»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Pr="008757DF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Сюжетно-ролевые игры</w:t>
            </w:r>
          </w:p>
        </w:tc>
        <w:tc>
          <w:tcPr>
            <w:tcW w:w="5386" w:type="dxa"/>
            <w:gridSpan w:val="2"/>
          </w:tcPr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«Мы едем, едем»</w:t>
            </w:r>
          </w:p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«Дорога»</w:t>
            </w:r>
          </w:p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«Автосервис»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Конструирование</w:t>
            </w:r>
          </w:p>
        </w:tc>
        <w:tc>
          <w:tcPr>
            <w:tcW w:w="5386" w:type="dxa"/>
            <w:gridSpan w:val="2"/>
          </w:tcPr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«Автобус»</w:t>
            </w:r>
          </w:p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«Гараж»</w:t>
            </w:r>
          </w:p>
        </w:tc>
      </w:tr>
      <w:tr w:rsidR="002B352C" w:rsidRPr="008757DF" w:rsidTr="00BC022E">
        <w:tc>
          <w:tcPr>
            <w:tcW w:w="3369" w:type="dxa"/>
          </w:tcPr>
          <w:p w:rsidR="002B352C" w:rsidRDefault="002B352C" w:rsidP="00BC022E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Художественное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lastRenderedPageBreak/>
              <w:t>творчество</w:t>
            </w:r>
          </w:p>
        </w:tc>
        <w:tc>
          <w:tcPr>
            <w:tcW w:w="5386" w:type="dxa"/>
            <w:gridSpan w:val="2"/>
          </w:tcPr>
          <w:p w:rsidR="002B352C" w:rsidRDefault="002B352C" w:rsidP="005A57E9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lastRenderedPageBreak/>
              <w:t>Рисование «Дорожные знаки»</w:t>
            </w:r>
          </w:p>
        </w:tc>
      </w:tr>
      <w:tr w:rsidR="002B352C" w:rsidRPr="008757DF" w:rsidTr="00BC022E">
        <w:trPr>
          <w:trHeight w:val="791"/>
        </w:trPr>
        <w:tc>
          <w:tcPr>
            <w:tcW w:w="3369" w:type="dxa"/>
          </w:tcPr>
          <w:p w:rsidR="002B352C" w:rsidRPr="008757DF" w:rsidRDefault="002B352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Свободная деятельность</w:t>
            </w:r>
          </w:p>
          <w:p w:rsidR="002B352C" w:rsidRPr="008757DF" w:rsidRDefault="002B352C" w:rsidP="005A57E9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5386" w:type="dxa"/>
            <w:gridSpan w:val="2"/>
          </w:tcPr>
          <w:p w:rsidR="002B352C" w:rsidRPr="008757DF" w:rsidRDefault="002B352C" w:rsidP="002B352C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Раскрашивание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раскрасок по теме ПДД</w:t>
            </w:r>
          </w:p>
        </w:tc>
      </w:tr>
      <w:tr w:rsidR="00857420" w:rsidRPr="008757DF" w:rsidTr="004868C5">
        <w:tc>
          <w:tcPr>
            <w:tcW w:w="8755" w:type="dxa"/>
            <w:gridSpan w:val="3"/>
          </w:tcPr>
          <w:p w:rsidR="00857420" w:rsidRPr="008757DF" w:rsidRDefault="00857420" w:rsidP="005A57E9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</w:pPr>
            <w:r w:rsidRPr="008757DF">
              <w:rPr>
                <w:rFonts w:ascii="Times New Roman" w:eastAsiaTheme="majorEastAsia" w:hAnsi="Times New Roman" w:cs="Times New Roman"/>
                <w:b/>
                <w:i/>
                <w:color w:val="000000" w:themeColor="text1"/>
                <w:kern w:val="24"/>
                <w:sz w:val="28"/>
                <w:szCs w:val="28"/>
              </w:rPr>
              <w:t>Заключительный этап</w:t>
            </w:r>
          </w:p>
        </w:tc>
      </w:tr>
      <w:tr w:rsidR="00857420" w:rsidRPr="008757DF" w:rsidTr="004868C5">
        <w:trPr>
          <w:trHeight w:val="226"/>
        </w:trPr>
        <w:tc>
          <w:tcPr>
            <w:tcW w:w="8755" w:type="dxa"/>
            <w:gridSpan w:val="3"/>
          </w:tcPr>
          <w:p w:rsidR="00857420" w:rsidRDefault="002B352C" w:rsidP="00D33544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33544">
              <w:rPr>
                <w:sz w:val="28"/>
                <w:szCs w:val="28"/>
              </w:rPr>
              <w:t xml:space="preserve">Памятка родителям по правилам </w:t>
            </w:r>
            <w:r>
              <w:rPr>
                <w:sz w:val="28"/>
                <w:szCs w:val="28"/>
              </w:rPr>
              <w:t>дорожного движения».</w:t>
            </w:r>
          </w:p>
          <w:p w:rsidR="00D33544" w:rsidRPr="008757DF" w:rsidRDefault="00D33544" w:rsidP="00D33544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eastAsiaTheme="minorEastAsia"/>
                <w:color w:val="0D0D0D" w:themeColor="text1" w:themeTint="F2"/>
                <w:kern w:val="24"/>
                <w:sz w:val="28"/>
                <w:szCs w:val="28"/>
              </w:rPr>
              <w:t>Создание макета «Улицы нашего города»</w:t>
            </w:r>
          </w:p>
        </w:tc>
      </w:tr>
    </w:tbl>
    <w:p w:rsidR="004868C5" w:rsidRDefault="004868C5" w:rsidP="00857420">
      <w:pPr>
        <w:rPr>
          <w:rFonts w:ascii="Times New Roman" w:hAnsi="Times New Roman" w:cs="Times New Roman"/>
          <w:sz w:val="28"/>
          <w:szCs w:val="28"/>
        </w:rPr>
      </w:pPr>
    </w:p>
    <w:p w:rsidR="00D33544" w:rsidRPr="004868C5" w:rsidRDefault="00D33544" w:rsidP="00BC02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8C5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</w:p>
    <w:p w:rsidR="00D33544" w:rsidRPr="004868C5" w:rsidRDefault="00D33544" w:rsidP="00BC022E">
      <w:pPr>
        <w:pStyle w:val="a4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4868C5">
        <w:rPr>
          <w:color w:val="000000" w:themeColor="text1"/>
          <w:sz w:val="28"/>
          <w:szCs w:val="28"/>
        </w:rPr>
        <w:t>Дети знакомы с понятиями «пешеход», «улица», «дорога», «перекресток», «остановка общественного транспорта»; со знаками дорожного движения «Пешеходный переход», «Пешеходный переход», «Остановка общественного транспорта».</w:t>
      </w:r>
    </w:p>
    <w:p w:rsidR="00D33544" w:rsidRPr="004868C5" w:rsidRDefault="00D33544" w:rsidP="00BC022E">
      <w:pPr>
        <w:pStyle w:val="a4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4868C5">
        <w:rPr>
          <w:color w:val="000000" w:themeColor="text1"/>
          <w:sz w:val="28"/>
          <w:szCs w:val="28"/>
        </w:rPr>
        <w:t>Дети имеют представление о назначении светофора и работе дорожного инспектора.</w:t>
      </w:r>
    </w:p>
    <w:p w:rsidR="00D33544" w:rsidRPr="004868C5" w:rsidRDefault="005A3A17" w:rsidP="00BC022E">
      <w:pPr>
        <w:pStyle w:val="a4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Дети знают </w:t>
      </w:r>
      <w:r w:rsidR="00D33544" w:rsidRPr="004868C5">
        <w:rPr>
          <w:color w:val="000000" w:themeColor="text1"/>
          <w:sz w:val="28"/>
          <w:szCs w:val="28"/>
          <w:shd w:val="clear" w:color="auto" w:fill="FFFFFF"/>
        </w:rPr>
        <w:t>как вести себя на дороге и в общественном транспорте.</w:t>
      </w:r>
    </w:p>
    <w:p w:rsidR="00D33544" w:rsidRPr="004868C5" w:rsidRDefault="00D33544" w:rsidP="00BC022E">
      <w:pPr>
        <w:pStyle w:val="a4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4868C5">
        <w:rPr>
          <w:color w:val="000000" w:themeColor="text1"/>
          <w:sz w:val="28"/>
          <w:szCs w:val="28"/>
          <w:shd w:val="clear" w:color="auto" w:fill="FFFFFF"/>
        </w:rPr>
        <w:t>Повышена компетентность родителей в вопросах касающихся правил дорожного движения и безопасного поведения ребенка на улице.</w:t>
      </w:r>
    </w:p>
    <w:p w:rsidR="00D32E9E" w:rsidRDefault="00D32E9E"/>
    <w:p w:rsidR="00894076" w:rsidRDefault="00894076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BC022E" w:rsidRDefault="00BC022E" w:rsidP="00894076"/>
    <w:p w:rsidR="005A3A17" w:rsidRDefault="005A3A17" w:rsidP="00894076"/>
    <w:p w:rsidR="000B10BF" w:rsidRDefault="000B10BF" w:rsidP="0089407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ФОТООТЧЕТ</w:t>
      </w:r>
      <w:bookmarkStart w:id="0" w:name="_GoBack"/>
      <w:bookmarkEnd w:id="0"/>
    </w:p>
    <w:p w:rsidR="00606863" w:rsidRPr="00606863" w:rsidRDefault="00606863" w:rsidP="004868C5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Дидактическая игра </w:t>
      </w:r>
      <w:r w:rsidRPr="00606863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«Собери и найди такой же знак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»</w:t>
      </w:r>
    </w:p>
    <w:p w:rsidR="000B10BF" w:rsidRPr="00606863" w:rsidRDefault="000B10BF" w:rsidP="006068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80959" cy="2915728"/>
            <wp:effectExtent l="171450" t="171450" r="386715" b="361315"/>
            <wp:docPr id="1" name="Рисунок 1" descr="C:\Users\Афиз\AppData\Local\Microsoft\Windows\INetCache\Content.Word\20170426_17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физ\AppData\Local\Microsoft\Windows\INetCache\Content.Word\20170426_17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6786" cy="291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863" w:rsidRDefault="000B10BF" w:rsidP="004868C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80959" cy="3338423"/>
            <wp:effectExtent l="171450" t="171450" r="386715" b="357505"/>
            <wp:docPr id="2" name="Рисунок 2" descr="C:\Users\Афиз\AppData\Local\Microsoft\Windows\INetCache\Content.Word\20170426_17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физ\AppData\Local\Microsoft\Windows\INetCache\Content.Word\20170426_17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85" cy="334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863" w:rsidRDefault="00606863" w:rsidP="00606863">
      <w:pPr>
        <w:rPr>
          <w:rFonts w:ascii="Times New Roman" w:hAnsi="Times New Roman" w:cs="Times New Roman"/>
          <w:sz w:val="28"/>
        </w:rPr>
      </w:pPr>
    </w:p>
    <w:p w:rsidR="000B10BF" w:rsidRDefault="00606863" w:rsidP="00606863">
      <w:pPr>
        <w:tabs>
          <w:tab w:val="left" w:pos="821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868C5" w:rsidRDefault="00606863" w:rsidP="004868C5">
      <w:pPr>
        <w:tabs>
          <w:tab w:val="left" w:pos="8219"/>
        </w:tabs>
        <w:jc w:val="center"/>
        <w:rPr>
          <w:rFonts w:ascii="Times New Roman" w:hAnsi="Times New Roman" w:cs="Times New Roman"/>
          <w:b/>
          <w:sz w:val="28"/>
        </w:rPr>
      </w:pPr>
      <w:r w:rsidRPr="004868C5">
        <w:rPr>
          <w:rFonts w:ascii="Times New Roman" w:hAnsi="Times New Roman" w:cs="Times New Roman"/>
          <w:b/>
          <w:sz w:val="28"/>
        </w:rPr>
        <w:lastRenderedPageBreak/>
        <w:t>Играем в настольную игру «Правила дорожного движения»</w:t>
      </w:r>
    </w:p>
    <w:p w:rsidR="004868C5" w:rsidRPr="004868C5" w:rsidRDefault="004868C5" w:rsidP="004868C5">
      <w:pPr>
        <w:tabs>
          <w:tab w:val="left" w:pos="8219"/>
        </w:tabs>
        <w:jc w:val="center"/>
        <w:rPr>
          <w:rFonts w:ascii="Times New Roman" w:hAnsi="Times New Roman" w:cs="Times New Roman"/>
          <w:b/>
          <w:sz w:val="28"/>
        </w:rPr>
      </w:pPr>
    </w:p>
    <w:p w:rsidR="000B10BF" w:rsidRDefault="000B10BF" w:rsidP="004868C5">
      <w:pPr>
        <w:tabs>
          <w:tab w:val="left" w:pos="3532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123690" cy="2535555"/>
            <wp:effectExtent l="171450" t="171450" r="372110" b="360045"/>
            <wp:wrapSquare wrapText="bothSides"/>
            <wp:docPr id="3" name="Рисунок 3" descr="C:\Users\Афиз\AppData\Local\Microsoft\Windows\INetCache\Content.Word\20170427_07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физ\AppData\Local\Microsoft\Windows\INetCache\Content.Word\20170427_075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6254" cy="2555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68C5">
        <w:rPr>
          <w:rFonts w:ascii="Times New Roman" w:hAnsi="Times New Roman" w:cs="Times New Roman"/>
          <w:sz w:val="28"/>
        </w:rPr>
        <w:br w:type="textWrapping" w:clear="all"/>
      </w:r>
    </w:p>
    <w:p w:rsidR="000B10BF" w:rsidRDefault="000B10BF" w:rsidP="000B10BF">
      <w:pPr>
        <w:jc w:val="center"/>
        <w:rPr>
          <w:rFonts w:ascii="Times New Roman" w:hAnsi="Times New Roman" w:cs="Times New Roman"/>
          <w:sz w:val="28"/>
        </w:rPr>
      </w:pPr>
    </w:p>
    <w:p w:rsidR="000B10BF" w:rsidRDefault="000B10BF" w:rsidP="004868C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57727" cy="2432244"/>
            <wp:effectExtent l="176848" t="166052" r="401002" b="362903"/>
            <wp:docPr id="5" name="Рисунок 5" descr="C:\Users\Афиз\AppData\Local\Microsoft\Windows\INetCache\Content.Word\20170426_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физ\AppData\Local\Microsoft\Windows\INetCache\Content.Word\20170426_172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387" cy="24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10BF" w:rsidRDefault="000B10BF" w:rsidP="000B10BF">
      <w:pPr>
        <w:jc w:val="center"/>
        <w:rPr>
          <w:rFonts w:ascii="Times New Roman" w:hAnsi="Times New Roman" w:cs="Times New Roman"/>
          <w:sz w:val="28"/>
        </w:rPr>
      </w:pPr>
    </w:p>
    <w:p w:rsidR="007D18ED" w:rsidRDefault="007D18ED" w:rsidP="004868C5">
      <w:pPr>
        <w:jc w:val="center"/>
        <w:rPr>
          <w:rFonts w:ascii="Times New Roman" w:hAnsi="Times New Roman" w:cs="Times New Roman"/>
          <w:b/>
          <w:sz w:val="28"/>
        </w:rPr>
      </w:pPr>
    </w:p>
    <w:p w:rsidR="007D18ED" w:rsidRDefault="007D18ED" w:rsidP="004868C5">
      <w:pPr>
        <w:jc w:val="center"/>
        <w:rPr>
          <w:rFonts w:ascii="Times New Roman" w:hAnsi="Times New Roman" w:cs="Times New Roman"/>
          <w:b/>
          <w:sz w:val="28"/>
        </w:rPr>
      </w:pPr>
    </w:p>
    <w:p w:rsidR="007D18ED" w:rsidRDefault="007D18ED" w:rsidP="004868C5">
      <w:pPr>
        <w:jc w:val="center"/>
        <w:rPr>
          <w:rFonts w:ascii="Times New Roman" w:hAnsi="Times New Roman" w:cs="Times New Roman"/>
          <w:b/>
          <w:sz w:val="28"/>
        </w:rPr>
      </w:pPr>
    </w:p>
    <w:p w:rsidR="000B10BF" w:rsidRPr="00606863" w:rsidRDefault="00606863" w:rsidP="004868C5">
      <w:pPr>
        <w:jc w:val="center"/>
        <w:rPr>
          <w:rFonts w:ascii="Times New Roman" w:hAnsi="Times New Roman" w:cs="Times New Roman"/>
          <w:b/>
          <w:sz w:val="28"/>
        </w:rPr>
      </w:pPr>
      <w:r w:rsidRPr="00606863">
        <w:rPr>
          <w:rFonts w:ascii="Times New Roman" w:hAnsi="Times New Roman" w:cs="Times New Roman"/>
          <w:b/>
          <w:sz w:val="28"/>
        </w:rPr>
        <w:lastRenderedPageBreak/>
        <w:t>Пополнение книжного уголка</w:t>
      </w:r>
      <w:r>
        <w:rPr>
          <w:rFonts w:ascii="Times New Roman" w:hAnsi="Times New Roman" w:cs="Times New Roman"/>
          <w:b/>
          <w:sz w:val="28"/>
        </w:rPr>
        <w:t xml:space="preserve"> на тему «ПДД»</w:t>
      </w:r>
    </w:p>
    <w:p w:rsidR="00606863" w:rsidRDefault="00606863" w:rsidP="000B10B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71004" cy="1991081"/>
            <wp:effectExtent l="178117" t="164783" r="402908" b="364807"/>
            <wp:docPr id="6" name="Рисунок 6" descr="C:\Users\Афиз\AppData\Local\Microsoft\Windows\INetCache\Content.Word\20170426_17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физ\AppData\Local\Microsoft\Windows\INetCache\Content.Word\20170426_175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8605" cy="199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8C5" w:rsidRDefault="004868C5" w:rsidP="000B10BF">
      <w:pPr>
        <w:jc w:val="center"/>
        <w:rPr>
          <w:rFonts w:ascii="Times New Roman" w:hAnsi="Times New Roman" w:cs="Times New Roman"/>
          <w:sz w:val="28"/>
        </w:rPr>
      </w:pPr>
    </w:p>
    <w:p w:rsidR="00606863" w:rsidRPr="00606863" w:rsidRDefault="00606863" w:rsidP="004868C5">
      <w:pPr>
        <w:jc w:val="center"/>
        <w:rPr>
          <w:rFonts w:ascii="Times New Roman" w:hAnsi="Times New Roman" w:cs="Times New Roman"/>
          <w:b/>
          <w:sz w:val="28"/>
        </w:rPr>
      </w:pPr>
      <w:r w:rsidRPr="00606863">
        <w:rPr>
          <w:rFonts w:ascii="Times New Roman" w:hAnsi="Times New Roman" w:cs="Times New Roman"/>
          <w:b/>
          <w:sz w:val="28"/>
        </w:rPr>
        <w:t>Рассматривание книг</w:t>
      </w:r>
      <w:r>
        <w:rPr>
          <w:rFonts w:ascii="Times New Roman" w:hAnsi="Times New Roman" w:cs="Times New Roman"/>
          <w:b/>
          <w:sz w:val="28"/>
        </w:rPr>
        <w:t xml:space="preserve"> и иллюстраций</w:t>
      </w:r>
    </w:p>
    <w:p w:rsidR="00606863" w:rsidRDefault="000B10BF" w:rsidP="000B10B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86068" cy="3027871"/>
            <wp:effectExtent l="171450" t="171450" r="386080" b="363220"/>
            <wp:docPr id="4" name="Рисунок 4" descr="C:\Users\Афиз\AppData\Local\Microsoft\Windows\INetCache\Content.Word\20170426_17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физ\AppData\Local\Microsoft\Windows\INetCache\Content.Word\20170426_173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1785" cy="3031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10BF" w:rsidRDefault="00606863" w:rsidP="00606863">
      <w:pPr>
        <w:tabs>
          <w:tab w:val="left" w:pos="78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06863" w:rsidRDefault="00606863" w:rsidP="00606863">
      <w:pPr>
        <w:tabs>
          <w:tab w:val="left" w:pos="7866"/>
        </w:tabs>
        <w:rPr>
          <w:rFonts w:ascii="Times New Roman" w:hAnsi="Times New Roman" w:cs="Times New Roman"/>
          <w:sz w:val="28"/>
        </w:rPr>
      </w:pPr>
    </w:p>
    <w:p w:rsidR="007D18ED" w:rsidRDefault="007D18ED" w:rsidP="004868C5">
      <w:pPr>
        <w:tabs>
          <w:tab w:val="left" w:pos="7866"/>
        </w:tabs>
        <w:jc w:val="center"/>
        <w:rPr>
          <w:rFonts w:ascii="Times New Roman" w:hAnsi="Times New Roman" w:cs="Times New Roman"/>
          <w:b/>
          <w:sz w:val="28"/>
        </w:rPr>
      </w:pPr>
    </w:p>
    <w:p w:rsidR="007D18ED" w:rsidRDefault="007D18ED" w:rsidP="004868C5">
      <w:pPr>
        <w:tabs>
          <w:tab w:val="left" w:pos="7866"/>
        </w:tabs>
        <w:jc w:val="center"/>
        <w:rPr>
          <w:rFonts w:ascii="Times New Roman" w:hAnsi="Times New Roman" w:cs="Times New Roman"/>
          <w:b/>
          <w:sz w:val="28"/>
        </w:rPr>
      </w:pPr>
    </w:p>
    <w:p w:rsidR="007D18ED" w:rsidRDefault="007D18ED" w:rsidP="004868C5">
      <w:pPr>
        <w:tabs>
          <w:tab w:val="left" w:pos="7866"/>
        </w:tabs>
        <w:jc w:val="center"/>
        <w:rPr>
          <w:rFonts w:ascii="Times New Roman" w:hAnsi="Times New Roman" w:cs="Times New Roman"/>
          <w:b/>
          <w:sz w:val="28"/>
        </w:rPr>
      </w:pPr>
    </w:p>
    <w:p w:rsidR="004868C5" w:rsidRPr="004868C5" w:rsidRDefault="004868C5" w:rsidP="004868C5">
      <w:pPr>
        <w:tabs>
          <w:tab w:val="left" w:pos="7866"/>
        </w:tabs>
        <w:jc w:val="center"/>
        <w:rPr>
          <w:rFonts w:ascii="Times New Roman" w:hAnsi="Times New Roman" w:cs="Times New Roman"/>
          <w:b/>
          <w:sz w:val="28"/>
        </w:rPr>
      </w:pPr>
      <w:r w:rsidRPr="004868C5">
        <w:rPr>
          <w:rFonts w:ascii="Times New Roman" w:hAnsi="Times New Roman" w:cs="Times New Roman"/>
          <w:b/>
          <w:sz w:val="28"/>
        </w:rPr>
        <w:lastRenderedPageBreak/>
        <w:t>Применение ИКТ в проектной деятельности</w:t>
      </w:r>
    </w:p>
    <w:p w:rsidR="00606863" w:rsidRDefault="00606863" w:rsidP="004868C5">
      <w:pPr>
        <w:tabs>
          <w:tab w:val="left" w:pos="7866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34309" cy="3338423"/>
            <wp:effectExtent l="171450" t="171450" r="381000" b="357505"/>
            <wp:docPr id="7" name="Рисунок 7" descr="C:\Users\Афиз\AppData\Local\Microsoft\Windows\INetCache\Content.Word\20170426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физ\AppData\Local\Microsoft\Windows\INetCache\Content.Word\20170426_173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9967" cy="334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863" w:rsidRPr="004868C5" w:rsidRDefault="004868C5" w:rsidP="004868C5">
      <w:pPr>
        <w:jc w:val="center"/>
        <w:rPr>
          <w:rFonts w:ascii="Times New Roman" w:hAnsi="Times New Roman" w:cs="Times New Roman"/>
          <w:b/>
          <w:sz w:val="28"/>
        </w:rPr>
      </w:pPr>
      <w:r w:rsidRPr="004868C5">
        <w:rPr>
          <w:rFonts w:ascii="Times New Roman" w:hAnsi="Times New Roman" w:cs="Times New Roman"/>
          <w:b/>
          <w:sz w:val="28"/>
        </w:rPr>
        <w:t>Рисование «Дорожные знаки»</w:t>
      </w:r>
    </w:p>
    <w:p w:rsidR="00606863" w:rsidRDefault="00606863" w:rsidP="00606863">
      <w:pPr>
        <w:tabs>
          <w:tab w:val="left" w:pos="4130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3342251"/>
            <wp:effectExtent l="171450" t="171450" r="384175" b="353695"/>
            <wp:docPr id="8" name="Рисунок 8" descr="C:\Users\Афиз\AppData\Local\Microsoft\Windows\INetCache\Content.Word\20170428_1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физ\AppData\Local\Microsoft\Windows\INetCache\Content.Word\20170428_10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863" w:rsidRDefault="00606863" w:rsidP="00606863">
      <w:pPr>
        <w:rPr>
          <w:rFonts w:ascii="Times New Roman" w:hAnsi="Times New Roman" w:cs="Times New Roman"/>
          <w:sz w:val="28"/>
        </w:rPr>
      </w:pPr>
    </w:p>
    <w:p w:rsidR="00606863" w:rsidRDefault="00606863" w:rsidP="00606863">
      <w:pPr>
        <w:tabs>
          <w:tab w:val="left" w:pos="550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</w:p>
    <w:p w:rsidR="00606863" w:rsidRDefault="00606863" w:rsidP="00606863">
      <w:pPr>
        <w:tabs>
          <w:tab w:val="left" w:pos="5502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17389" cy="2777705"/>
            <wp:effectExtent l="171450" t="171450" r="374015" b="365760"/>
            <wp:docPr id="9" name="Рисунок 9" descr="C:\Users\Афиз\AppData\Local\Microsoft\Windows\INetCache\Content.Word\20170428_1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физ\AppData\Local\Microsoft\Windows\INetCache\Content.Word\20170428_102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3" cy="278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863" w:rsidRPr="00606863" w:rsidRDefault="00606863" w:rsidP="00606863">
      <w:pPr>
        <w:rPr>
          <w:rFonts w:ascii="Times New Roman" w:hAnsi="Times New Roman" w:cs="Times New Roman"/>
          <w:sz w:val="28"/>
        </w:rPr>
      </w:pPr>
    </w:p>
    <w:p w:rsidR="00606863" w:rsidRDefault="00606863" w:rsidP="00606863">
      <w:pPr>
        <w:rPr>
          <w:rFonts w:ascii="Times New Roman" w:hAnsi="Times New Roman" w:cs="Times New Roman"/>
          <w:sz w:val="28"/>
        </w:rPr>
      </w:pPr>
    </w:p>
    <w:p w:rsidR="004868C5" w:rsidRDefault="00606863" w:rsidP="00606863">
      <w:pPr>
        <w:tabs>
          <w:tab w:val="left" w:pos="3206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17389" cy="3338423"/>
            <wp:effectExtent l="0" t="0" r="0" b="0"/>
            <wp:docPr id="10" name="Рисунок 10" descr="C:\Users\Афиз\AppData\Local\Microsoft\Windows\INetCache\Content.Word\20170428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физ\AppData\Local\Microsoft\Windows\INetCache\Content.Word\20170428_103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1" cy="334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8C5" w:rsidRDefault="004868C5" w:rsidP="004868C5">
      <w:pPr>
        <w:rPr>
          <w:rFonts w:ascii="Times New Roman" w:hAnsi="Times New Roman" w:cs="Times New Roman"/>
          <w:sz w:val="28"/>
        </w:rPr>
      </w:pPr>
    </w:p>
    <w:p w:rsidR="00606863" w:rsidRPr="004868C5" w:rsidRDefault="004868C5" w:rsidP="004868C5">
      <w:pPr>
        <w:tabs>
          <w:tab w:val="left" w:pos="78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606863" w:rsidRPr="004868C5" w:rsidSect="004868C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3F8" w:rsidRDefault="00CD03F8" w:rsidP="002B352C">
      <w:pPr>
        <w:spacing w:after="0" w:line="240" w:lineRule="auto"/>
      </w:pPr>
      <w:r>
        <w:separator/>
      </w:r>
    </w:p>
  </w:endnote>
  <w:endnote w:type="continuationSeparator" w:id="0">
    <w:p w:rsidR="00CD03F8" w:rsidRDefault="00CD03F8" w:rsidP="002B3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52C" w:rsidRDefault="002B352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52C" w:rsidRDefault="002B352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52C" w:rsidRDefault="002B352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3F8" w:rsidRDefault="00CD03F8" w:rsidP="002B352C">
      <w:pPr>
        <w:spacing w:after="0" w:line="240" w:lineRule="auto"/>
      </w:pPr>
      <w:r>
        <w:separator/>
      </w:r>
    </w:p>
  </w:footnote>
  <w:footnote w:type="continuationSeparator" w:id="0">
    <w:p w:rsidR="00CD03F8" w:rsidRDefault="00CD03F8" w:rsidP="002B3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52C" w:rsidRDefault="002B352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52C" w:rsidRDefault="002B352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52C" w:rsidRDefault="002B352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37A9C"/>
    <w:multiLevelType w:val="hybridMultilevel"/>
    <w:tmpl w:val="E6A86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D0CBA"/>
    <w:multiLevelType w:val="hybridMultilevel"/>
    <w:tmpl w:val="F32ED8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77A3A"/>
    <w:multiLevelType w:val="multilevel"/>
    <w:tmpl w:val="C4BC1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43205B"/>
    <w:multiLevelType w:val="hybridMultilevel"/>
    <w:tmpl w:val="D48CA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23708"/>
    <w:multiLevelType w:val="hybridMultilevel"/>
    <w:tmpl w:val="C8088C7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2E6667"/>
    <w:multiLevelType w:val="hybridMultilevel"/>
    <w:tmpl w:val="AF7CB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22800"/>
    <w:multiLevelType w:val="hybridMultilevel"/>
    <w:tmpl w:val="857EC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636C4"/>
    <w:multiLevelType w:val="hybridMultilevel"/>
    <w:tmpl w:val="65363902"/>
    <w:lvl w:ilvl="0" w:tplc="539C1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04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28B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66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6E6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85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0ED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3AE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C4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6E5358"/>
    <w:multiLevelType w:val="hybridMultilevel"/>
    <w:tmpl w:val="58FAC4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471AFC"/>
    <w:multiLevelType w:val="hybridMultilevel"/>
    <w:tmpl w:val="CB5E7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77655"/>
    <w:multiLevelType w:val="hybridMultilevel"/>
    <w:tmpl w:val="F3DE2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67C25"/>
    <w:multiLevelType w:val="hybridMultilevel"/>
    <w:tmpl w:val="F1BAF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C3755"/>
    <w:multiLevelType w:val="hybridMultilevel"/>
    <w:tmpl w:val="B1B61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E69ED"/>
    <w:multiLevelType w:val="multilevel"/>
    <w:tmpl w:val="0276C4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11"/>
  </w:num>
  <w:num w:numId="6">
    <w:abstractNumId w:val="0"/>
  </w:num>
  <w:num w:numId="7">
    <w:abstractNumId w:val="3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9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DD3"/>
    <w:rsid w:val="000B10BF"/>
    <w:rsid w:val="00105FAC"/>
    <w:rsid w:val="002B352C"/>
    <w:rsid w:val="003A5C16"/>
    <w:rsid w:val="004868C5"/>
    <w:rsid w:val="005A3A17"/>
    <w:rsid w:val="00606863"/>
    <w:rsid w:val="00675DD3"/>
    <w:rsid w:val="007D18ED"/>
    <w:rsid w:val="00807ABA"/>
    <w:rsid w:val="00857420"/>
    <w:rsid w:val="008805C7"/>
    <w:rsid w:val="00894076"/>
    <w:rsid w:val="00A12977"/>
    <w:rsid w:val="00B96B56"/>
    <w:rsid w:val="00BC022E"/>
    <w:rsid w:val="00C837BF"/>
    <w:rsid w:val="00CD03F8"/>
    <w:rsid w:val="00CD5FA3"/>
    <w:rsid w:val="00D32E9E"/>
    <w:rsid w:val="00D33544"/>
    <w:rsid w:val="00EC511C"/>
    <w:rsid w:val="00F1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D3E7A"/>
  <w15:docId w15:val="{1A96BFED-C4A3-43F9-819A-323C999A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7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74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5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A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5C16"/>
  </w:style>
  <w:style w:type="character" w:customStyle="1" w:styleId="c1">
    <w:name w:val="c1"/>
    <w:basedOn w:val="a0"/>
    <w:rsid w:val="00B96B56"/>
  </w:style>
  <w:style w:type="paragraph" w:customStyle="1" w:styleId="c3">
    <w:name w:val="c3"/>
    <w:basedOn w:val="a"/>
    <w:rsid w:val="0010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0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B3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352C"/>
  </w:style>
  <w:style w:type="paragraph" w:styleId="a8">
    <w:name w:val="footer"/>
    <w:basedOn w:val="a"/>
    <w:link w:val="a9"/>
    <w:uiPriority w:val="99"/>
    <w:unhideWhenUsed/>
    <w:rsid w:val="002B3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352C"/>
  </w:style>
  <w:style w:type="paragraph" w:styleId="aa">
    <w:name w:val="Balloon Text"/>
    <w:basedOn w:val="a"/>
    <w:link w:val="ab"/>
    <w:uiPriority w:val="99"/>
    <w:semiHidden/>
    <w:unhideWhenUsed/>
    <w:rsid w:val="000B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1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88553-FBAD-4B11-9CCE-398F788A9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Афиз</dc:creator>
  <cp:keywords/>
  <dc:description/>
  <cp:lastModifiedBy>User</cp:lastModifiedBy>
  <cp:revision>11</cp:revision>
  <dcterms:created xsi:type="dcterms:W3CDTF">2017-05-30T17:33:00Z</dcterms:created>
  <dcterms:modified xsi:type="dcterms:W3CDTF">2017-10-16T09:49:00Z</dcterms:modified>
</cp:coreProperties>
</file>