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06" w:rsidRPr="001B1273" w:rsidRDefault="00262506" w:rsidP="00731D48">
      <w:pPr>
        <w:spacing w:after="0" w:line="360" w:lineRule="auto"/>
        <w:jc w:val="center"/>
        <w:rPr>
          <w:rFonts w:ascii="Times New Roman" w:hAnsi="Times New Roman"/>
          <w:b/>
          <w:color w:val="C00000"/>
          <w:sz w:val="28"/>
          <w:szCs w:val="28"/>
          <w:u w:val="dotted"/>
          <w:shd w:val="clear" w:color="auto" w:fill="FFFFFF"/>
        </w:rPr>
      </w:pPr>
      <w:r w:rsidRPr="001B1273">
        <w:rPr>
          <w:rFonts w:ascii="Times New Roman" w:hAnsi="Times New Roman"/>
          <w:b/>
          <w:color w:val="C00000"/>
          <w:sz w:val="28"/>
          <w:szCs w:val="28"/>
          <w:u w:val="dotted"/>
          <w:shd w:val="clear" w:color="auto" w:fill="FFFFFF"/>
        </w:rPr>
        <w:t xml:space="preserve">Взаимодействие с социумом как ресурс реализации ФГОС </w:t>
      </w:r>
      <w:proofErr w:type="gramStart"/>
      <w:r w:rsidRPr="001B1273">
        <w:rPr>
          <w:rFonts w:ascii="Times New Roman" w:hAnsi="Times New Roman"/>
          <w:b/>
          <w:color w:val="C00000"/>
          <w:sz w:val="28"/>
          <w:szCs w:val="28"/>
          <w:u w:val="dotted"/>
          <w:shd w:val="clear" w:color="auto" w:fill="FFFFFF"/>
        </w:rPr>
        <w:t>ДО</w:t>
      </w:r>
      <w:proofErr w:type="gramEnd"/>
    </w:p>
    <w:p w:rsidR="00262506" w:rsidRPr="00880C52" w:rsidRDefault="00262506" w:rsidP="00262506">
      <w:pPr>
        <w:spacing w:after="0" w:line="360" w:lineRule="auto"/>
        <w:jc w:val="both"/>
        <w:rPr>
          <w:rFonts w:ascii="Times New Roman" w:hAnsi="Times New Roman"/>
          <w:bCs/>
          <w:i/>
          <w:iCs/>
          <w:color w:val="333333"/>
          <w:sz w:val="28"/>
          <w:szCs w:val="28"/>
          <w:shd w:val="clear" w:color="auto" w:fill="FFFFFF"/>
        </w:rPr>
      </w:pPr>
      <w:r w:rsidRPr="00880C52">
        <w:rPr>
          <w:rFonts w:ascii="Times New Roman" w:hAnsi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В ФГОС </w:t>
      </w:r>
      <w:proofErr w:type="gramStart"/>
      <w:r w:rsidRPr="00880C52">
        <w:rPr>
          <w:rFonts w:ascii="Times New Roman" w:hAnsi="Times New Roman"/>
          <w:bCs/>
          <w:i/>
          <w:iCs/>
          <w:color w:val="333333"/>
          <w:sz w:val="28"/>
          <w:szCs w:val="28"/>
          <w:shd w:val="clear" w:color="auto" w:fill="FFFFFF"/>
        </w:rPr>
        <w:t>ДО</w:t>
      </w:r>
      <w:proofErr w:type="gramEnd"/>
      <w:r w:rsidRPr="00880C52">
        <w:rPr>
          <w:rFonts w:ascii="Times New Roman" w:hAnsi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80C52">
        <w:rPr>
          <w:rFonts w:ascii="Times New Roman" w:hAnsi="Times New Roman"/>
          <w:bCs/>
          <w:i/>
          <w:iCs/>
          <w:color w:val="333333"/>
          <w:sz w:val="28"/>
          <w:szCs w:val="28"/>
          <w:shd w:val="clear" w:color="auto" w:fill="FFFFFF"/>
        </w:rPr>
        <w:t>важность</w:t>
      </w:r>
      <w:proofErr w:type="gramEnd"/>
      <w:r w:rsidRPr="00880C52">
        <w:rPr>
          <w:rFonts w:ascii="Times New Roman" w:hAnsi="Times New Roman"/>
          <w:bCs/>
          <w:i/>
          <w:iCs/>
          <w:color w:val="333333"/>
          <w:sz w:val="28"/>
          <w:szCs w:val="28"/>
          <w:shd w:val="clear" w:color="auto" w:fill="FFFFFF"/>
        </w:rPr>
        <w:t xml:space="preserve"> социального партнерства раскрывается через утверждение основных принципов содействия и сотрудничества детей и взрослых в процессе развития детей и их взаимодействия с людьми, культурой и окружающим миром; приобщения детей к социокультурным нормам, традициям семьи, общества и государства. ФГОС ДО решает задачи формирования общей культуры воспитанников; взаимодействия педагогических и общественных объединений.</w:t>
      </w:r>
    </w:p>
    <w:p w:rsidR="00262506" w:rsidRDefault="00262506" w:rsidP="00262506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80C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роли социальных партнеров образовательной организации могут выступать: родители, бюджетные организации, иные образовательные организации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880C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общественные организации, и другие. </w:t>
      </w:r>
    </w:p>
    <w:p w:rsidR="00262506" w:rsidRPr="00262506" w:rsidRDefault="00262506" w:rsidP="00262506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62506">
        <w:rPr>
          <w:rFonts w:ascii="Times New Roman" w:hAnsi="Times New Roman"/>
          <w:sz w:val="28"/>
          <w:szCs w:val="28"/>
        </w:rPr>
        <w:t>Дошкольное образование сегодня претерпевает существенные изменения, следствием которых становятся как позитивные тенденции в его развитии, так и проблемы, требующие скорейшего разрешения: обеспечение качества образования, привлечение социально-педагогических сил, ориентированных на приобретение воспитанниками комплекса ключевых компетенций.</w:t>
      </w:r>
    </w:p>
    <w:p w:rsidR="00262506" w:rsidRPr="00880C52" w:rsidRDefault="00262506" w:rsidP="0026250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7E56CB">
        <w:rPr>
          <w:sz w:val="28"/>
          <w:szCs w:val="28"/>
        </w:rPr>
        <w:t>Достаточно ясным представляется, что для дошкольного учреждения в условиях внедрения ФГОС ДО очень важно привлекать к процессу воспитания все дополнительные образовательные ресурсы и имеющиеся резервы. Одним из таких резервов является институт социального партнерства, чьи возможности для решения задач социализации подрастающего поколения еще не до конца осознаются и используются образовательными учреждениями</w:t>
      </w:r>
      <w:r w:rsidRPr="00880C52">
        <w:rPr>
          <w:color w:val="FF0000"/>
          <w:sz w:val="28"/>
          <w:szCs w:val="28"/>
        </w:rPr>
        <w:t>.</w:t>
      </w:r>
    </w:p>
    <w:p w:rsidR="00262506" w:rsidRPr="00880C52" w:rsidRDefault="00262506" w:rsidP="0026250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80C52">
        <w:rPr>
          <w:rFonts w:ascii="Times New Roman" w:hAnsi="Times New Roman"/>
          <w:color w:val="000000"/>
          <w:sz w:val="28"/>
          <w:szCs w:val="28"/>
        </w:rPr>
        <w:t>артнерство внутри системы дошкольного образования между социальными группами профессиональной общности </w:t>
      </w:r>
      <w:r w:rsidRPr="00880C52">
        <w:rPr>
          <w:rFonts w:ascii="Times New Roman" w:hAnsi="Times New Roman"/>
          <w:i/>
          <w:iCs/>
          <w:color w:val="000000"/>
          <w:sz w:val="28"/>
          <w:szCs w:val="28"/>
        </w:rPr>
        <w:t>(сюда входят педагогические советы детских садов, объединения специалистов дошкольных учреждений по актуальным вопросам оказания помощи детям, родителям, родительская общественность, методические объединения воспитателей из разных учреждений и т. д.)</w:t>
      </w:r>
      <w:r w:rsidRPr="00880C52">
        <w:rPr>
          <w:rFonts w:ascii="Times New Roman" w:hAnsi="Times New Roman"/>
          <w:color w:val="000000"/>
          <w:sz w:val="28"/>
          <w:szCs w:val="28"/>
        </w:rPr>
        <w:t>;</w:t>
      </w:r>
    </w:p>
    <w:p w:rsidR="00262506" w:rsidRPr="00880C52" w:rsidRDefault="00262506" w:rsidP="00262506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860A35">
        <w:rPr>
          <w:rFonts w:ascii="Times New Roman" w:hAnsi="Times New Roman"/>
          <w:color w:val="000000"/>
          <w:sz w:val="28"/>
          <w:szCs w:val="28"/>
        </w:rPr>
        <w:t xml:space="preserve">артнерство </w:t>
      </w:r>
      <w:r w:rsidRPr="00880C52">
        <w:rPr>
          <w:rFonts w:ascii="Times New Roman" w:hAnsi="Times New Roman"/>
          <w:color w:val="000000"/>
          <w:sz w:val="28"/>
          <w:szCs w:val="28"/>
        </w:rPr>
        <w:t xml:space="preserve"> образовательного учреждения с представителями иных сфер </w:t>
      </w:r>
      <w:r w:rsidRPr="00880C52">
        <w:rPr>
          <w:rFonts w:ascii="Times New Roman" w:hAnsi="Times New Roman"/>
          <w:i/>
          <w:iCs/>
          <w:color w:val="000000"/>
          <w:sz w:val="28"/>
          <w:szCs w:val="28"/>
        </w:rPr>
        <w:t>(к ним относятся учреждений здравоохранения, культуры, физкультуры, общественных организаций, фондов, органов управления образованием на уровне района, города, области, службы социальной защиты семьи и детей)</w:t>
      </w:r>
      <w:r w:rsidRPr="00880C52">
        <w:rPr>
          <w:rFonts w:ascii="Times New Roman" w:hAnsi="Times New Roman"/>
          <w:color w:val="000000"/>
          <w:sz w:val="28"/>
          <w:szCs w:val="28"/>
        </w:rPr>
        <w:t>;</w:t>
      </w:r>
    </w:p>
    <w:p w:rsidR="00262506" w:rsidRPr="00880C52" w:rsidRDefault="00262506" w:rsidP="0026250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80C52">
        <w:rPr>
          <w:rFonts w:ascii="Times New Roman" w:hAnsi="Times New Roman"/>
          <w:color w:val="000000"/>
          <w:sz w:val="28"/>
          <w:szCs w:val="28"/>
        </w:rPr>
        <w:t>артнерство со спонсорами, благотворительными организациями </w:t>
      </w:r>
      <w:r w:rsidRPr="00880C52">
        <w:rPr>
          <w:rFonts w:ascii="Times New Roman" w:hAnsi="Times New Roman"/>
          <w:i/>
          <w:iCs/>
          <w:color w:val="000000"/>
          <w:sz w:val="28"/>
          <w:szCs w:val="28"/>
        </w:rPr>
        <w:t>(это коммерческие структуры, средства массовой информации, реклама деятельности ДОУ)</w:t>
      </w:r>
      <w:r w:rsidRPr="00880C52">
        <w:rPr>
          <w:rFonts w:ascii="Times New Roman" w:hAnsi="Times New Roman"/>
          <w:color w:val="000000"/>
          <w:sz w:val="28"/>
          <w:szCs w:val="28"/>
        </w:rPr>
        <w:t> и другие.</w:t>
      </w:r>
    </w:p>
    <w:p w:rsidR="00262506" w:rsidRDefault="00262506" w:rsidP="002625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C52">
        <w:rPr>
          <w:rFonts w:ascii="Times New Roman" w:hAnsi="Times New Roman"/>
          <w:color w:val="000000"/>
          <w:sz w:val="28"/>
          <w:szCs w:val="28"/>
        </w:rPr>
        <w:t>Перечисленные выше и подобные им формы и уровни социального партнерства имеют полное право на существование.</w:t>
      </w:r>
    </w:p>
    <w:p w:rsidR="00262506" w:rsidRDefault="00262506" w:rsidP="002625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C52">
        <w:rPr>
          <w:rFonts w:ascii="Times New Roman" w:hAnsi="Times New Roman"/>
          <w:color w:val="000000"/>
          <w:sz w:val="28"/>
          <w:szCs w:val="28"/>
        </w:rPr>
        <w:t>До настоящего времени это взаимодействие в основном носило ситуативный характер, не было отработано чёткой слаженной системы. Дошкольному образовательному учреждению, чтобы успешно решать имеющиеся проблемы в воспитании, образовании, социализации детей, из </w:t>
      </w:r>
      <w:r w:rsidRPr="00880C5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«закрытой»</w:t>
      </w:r>
      <w:r w:rsidRPr="00880C52">
        <w:rPr>
          <w:rFonts w:ascii="Times New Roman" w:hAnsi="Times New Roman"/>
          <w:color w:val="000000"/>
          <w:sz w:val="28"/>
          <w:szCs w:val="28"/>
        </w:rPr>
        <w:t>, достаточно автономной системы необходимо перейти на новый уровень взаимодействия со средой </w:t>
      </w:r>
      <w:r w:rsidRPr="00880C52">
        <w:rPr>
          <w:rFonts w:ascii="Times New Roman" w:hAnsi="Times New Roman"/>
          <w:i/>
          <w:iCs/>
          <w:color w:val="000000"/>
          <w:sz w:val="28"/>
          <w:szCs w:val="28"/>
        </w:rPr>
        <w:t>(социумом)</w:t>
      </w:r>
      <w:r w:rsidRPr="00880C52">
        <w:rPr>
          <w:rFonts w:ascii="Times New Roman" w:hAnsi="Times New Roman"/>
          <w:color w:val="000000"/>
          <w:sz w:val="28"/>
          <w:szCs w:val="28"/>
        </w:rPr>
        <w:t>, стать </w:t>
      </w:r>
      <w:r w:rsidRPr="00880C5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«открытой системой»</w:t>
      </w:r>
      <w:r w:rsidRPr="00880C52">
        <w:rPr>
          <w:rFonts w:ascii="Times New Roman" w:hAnsi="Times New Roman"/>
          <w:color w:val="000000"/>
          <w:sz w:val="28"/>
          <w:szCs w:val="28"/>
        </w:rPr>
        <w:t>. Открытое дошкольное учреждение – это, прежде всего, </w:t>
      </w:r>
      <w:r w:rsidRPr="00880C5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«окно в мир»</w:t>
      </w:r>
      <w:r w:rsidRPr="00880C52">
        <w:rPr>
          <w:rFonts w:ascii="Times New Roman" w:hAnsi="Times New Roman"/>
          <w:color w:val="000000"/>
          <w:sz w:val="28"/>
          <w:szCs w:val="28"/>
        </w:rPr>
        <w:t>; оно открыто для межличностного и группового общения как для детей, так и для взрослых. Такое учреждение расширяет и укрепляет взаимосвязи с жизнью, социокультурной средой, институтами воспитания, культуры, семьей, предприятиями, культурно-досуговыми учреждениями, общественными организациями, местными структурами власти.</w:t>
      </w:r>
    </w:p>
    <w:p w:rsidR="00262506" w:rsidRDefault="00262506" w:rsidP="002625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dotted"/>
        </w:rPr>
      </w:pPr>
      <w:r w:rsidRPr="00262506">
        <w:rPr>
          <w:rFonts w:ascii="Times New Roman" w:hAnsi="Times New Roman"/>
          <w:color w:val="000000"/>
          <w:sz w:val="28"/>
          <w:szCs w:val="28"/>
          <w:u w:val="dotted"/>
        </w:rPr>
        <w:t>Цель деятельности дошкольного образовательного учреждения открытого типа в микросоциуме состоит в том, чтобы способствовать реализации права семьи и детей на защиту и помощь со стороны общества и государства.</w:t>
      </w:r>
    </w:p>
    <w:p w:rsidR="00262506" w:rsidRDefault="00262506" w:rsidP="002625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dotted"/>
        </w:rPr>
      </w:pPr>
      <w:r w:rsidRPr="00880C52">
        <w:rPr>
          <w:rFonts w:ascii="Times New Roman" w:hAnsi="Times New Roman"/>
          <w:color w:val="000000"/>
          <w:sz w:val="28"/>
          <w:szCs w:val="28"/>
        </w:rPr>
        <w:t xml:space="preserve">Одна из задач ФГОС ДО звучит так: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</w:t>
      </w:r>
      <w:r w:rsidRPr="00880C52">
        <w:rPr>
          <w:rFonts w:ascii="Times New Roman" w:hAnsi="Times New Roman"/>
          <w:color w:val="000000"/>
          <w:sz w:val="28"/>
          <w:szCs w:val="28"/>
        </w:rPr>
        <w:lastRenderedPageBreak/>
        <w:t>инициативности, самостоятельности, ответственности ребенка, формирование предпосылок учебной деятельности.</w:t>
      </w:r>
    </w:p>
    <w:p w:rsidR="003F2D52" w:rsidRDefault="00262506" w:rsidP="003F2D5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0C52">
        <w:rPr>
          <w:rFonts w:ascii="Times New Roman" w:hAnsi="Times New Roman"/>
          <w:color w:val="000000"/>
          <w:sz w:val="28"/>
          <w:szCs w:val="28"/>
        </w:rPr>
        <w:t>Для того чтобы понять, как максимально полно использовать потенциал социального партнерства в условиях введения ФГОС ДО, руководству дошкольного образовательного учреждения необходимо четко осознавать следующие моменты</w:t>
      </w:r>
      <w:r w:rsidR="003F2D52">
        <w:rPr>
          <w:rFonts w:ascii="Times New Roman" w:hAnsi="Times New Roman"/>
          <w:color w:val="000000"/>
          <w:sz w:val="28"/>
          <w:szCs w:val="28"/>
        </w:rPr>
        <w:t>:</w:t>
      </w:r>
    </w:p>
    <w:p w:rsidR="00F80700" w:rsidRDefault="003F2D52" w:rsidP="00F8070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</w:t>
      </w:r>
      <w:r w:rsidRPr="00880C52">
        <w:rPr>
          <w:rFonts w:ascii="Times New Roman" w:hAnsi="Times New Roman"/>
          <w:color w:val="000000"/>
          <w:sz w:val="28"/>
          <w:szCs w:val="28"/>
        </w:rPr>
        <w:t>иссию и ценности конкретного ДОУ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80700" w:rsidRDefault="00F80700" w:rsidP="00F8070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ц</w:t>
      </w:r>
      <w:r w:rsidR="003F2D52" w:rsidRPr="00880C52">
        <w:rPr>
          <w:rFonts w:ascii="Times New Roman" w:hAnsi="Times New Roman"/>
          <w:color w:val="000000"/>
          <w:sz w:val="28"/>
          <w:szCs w:val="28"/>
        </w:rPr>
        <w:t>ели развития социального партнерства и возможности привлечения социальных партнеров для их достижения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80700" w:rsidRDefault="00F80700" w:rsidP="00F8070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="003F2D52" w:rsidRPr="00880C52">
        <w:rPr>
          <w:rFonts w:ascii="Times New Roman" w:hAnsi="Times New Roman"/>
          <w:color w:val="000000"/>
          <w:sz w:val="28"/>
          <w:szCs w:val="28"/>
        </w:rPr>
        <w:t>ладеть методами, формами, технологиями организации взаимодействия с социальными партнерами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80700" w:rsidRDefault="00F80700" w:rsidP="00F80700">
      <w:pPr>
        <w:shd w:val="clear" w:color="auto" w:fill="FFFFFF"/>
        <w:spacing w:after="0" w:line="36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3F2D52" w:rsidRPr="00DF00D4">
        <w:rPr>
          <w:rFonts w:ascii="Georgia" w:hAnsi="Georgia"/>
          <w:color w:val="000000"/>
          <w:sz w:val="28"/>
          <w:szCs w:val="28"/>
        </w:rPr>
        <w:t>редвидеть возможные результаты партнерства для развития ДОУ, повышения качества образовательных услуг </w:t>
      </w:r>
      <w:r w:rsidR="003F2D52" w:rsidRPr="00DF00D4">
        <w:rPr>
          <w:rFonts w:ascii="Georgia" w:hAnsi="Georgia"/>
          <w:i/>
          <w:iCs/>
          <w:color w:val="000000"/>
          <w:sz w:val="28"/>
          <w:szCs w:val="28"/>
        </w:rPr>
        <w:t>(ориентировка на положительный результат совместной деятельности совершенствование процесса социального и личностного становления дошкольника)</w:t>
      </w:r>
      <w:r w:rsidR="003F2D52" w:rsidRPr="00DF00D4">
        <w:rPr>
          <w:rFonts w:ascii="Georgia" w:hAnsi="Georgia"/>
          <w:color w:val="000000"/>
          <w:sz w:val="28"/>
          <w:szCs w:val="28"/>
        </w:rPr>
        <w:t>.</w:t>
      </w:r>
    </w:p>
    <w:p w:rsidR="00F80700" w:rsidRPr="00F80700" w:rsidRDefault="00F80700" w:rsidP="00F8070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u w:val="dotted"/>
        </w:rPr>
      </w:pPr>
      <w:r w:rsidRPr="00F80700">
        <w:rPr>
          <w:rFonts w:ascii="Times New Roman" w:hAnsi="Times New Roman"/>
          <w:i/>
          <w:iCs/>
          <w:sz w:val="28"/>
          <w:szCs w:val="28"/>
          <w:u w:val="dotted"/>
          <w:shd w:val="clear" w:color="auto" w:fill="FFFFFF"/>
        </w:rPr>
        <w:t>Таким образом, организация социок</w:t>
      </w:r>
      <w:r w:rsidR="00860A35">
        <w:rPr>
          <w:rFonts w:ascii="Times New Roman" w:hAnsi="Times New Roman"/>
          <w:i/>
          <w:iCs/>
          <w:sz w:val="28"/>
          <w:szCs w:val="28"/>
          <w:u w:val="dotted"/>
          <w:shd w:val="clear" w:color="auto" w:fill="FFFFFF"/>
        </w:rPr>
        <w:t>ультурной связи  дошкольных</w:t>
      </w:r>
      <w:r w:rsidRPr="00F80700">
        <w:rPr>
          <w:rFonts w:ascii="Times New Roman" w:hAnsi="Times New Roman"/>
          <w:i/>
          <w:iCs/>
          <w:sz w:val="28"/>
          <w:szCs w:val="28"/>
          <w:u w:val="dotted"/>
          <w:shd w:val="clear" w:color="auto" w:fill="FFFFFF"/>
        </w:rPr>
        <w:t xml:space="preserve"> учре</w:t>
      </w:r>
      <w:r w:rsidR="00860A35">
        <w:rPr>
          <w:rFonts w:ascii="Times New Roman" w:hAnsi="Times New Roman"/>
          <w:i/>
          <w:iCs/>
          <w:sz w:val="28"/>
          <w:szCs w:val="28"/>
          <w:u w:val="dotted"/>
          <w:shd w:val="clear" w:color="auto" w:fill="FFFFFF"/>
        </w:rPr>
        <w:t>ждений с</w:t>
      </w:r>
      <w:r w:rsidRPr="00F80700">
        <w:rPr>
          <w:rFonts w:ascii="Times New Roman" w:hAnsi="Times New Roman"/>
          <w:i/>
          <w:iCs/>
          <w:sz w:val="28"/>
          <w:szCs w:val="28"/>
          <w:u w:val="dotted"/>
          <w:shd w:val="clear" w:color="auto" w:fill="FFFFFF"/>
        </w:rPr>
        <w:t xml:space="preserve"> социальными партнерами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повышать качество образовательных услуг и уровень реализации федеральных государственных образовательных стандартов дошкольного образования.</w:t>
      </w:r>
    </w:p>
    <w:p w:rsidR="003F2D52" w:rsidRPr="00F80700" w:rsidRDefault="003F2D52" w:rsidP="00F8070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62506" w:rsidRDefault="00262506" w:rsidP="00F8070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506" w:rsidRDefault="00262506" w:rsidP="00F8070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506" w:rsidRDefault="00262506" w:rsidP="002625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2506" w:rsidRDefault="00262506" w:rsidP="0026250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E79" w:rsidRDefault="00773E79"/>
    <w:sectPr w:rsidR="00773E79" w:rsidSect="004820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804"/>
    <w:multiLevelType w:val="multilevel"/>
    <w:tmpl w:val="54DA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03074F"/>
    <w:multiLevelType w:val="multilevel"/>
    <w:tmpl w:val="0B72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91085"/>
    <w:multiLevelType w:val="multilevel"/>
    <w:tmpl w:val="BCD2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57516E"/>
    <w:multiLevelType w:val="multilevel"/>
    <w:tmpl w:val="687E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E79"/>
    <w:rsid w:val="001B1273"/>
    <w:rsid w:val="001B574B"/>
    <w:rsid w:val="00262506"/>
    <w:rsid w:val="002811FB"/>
    <w:rsid w:val="003F2D52"/>
    <w:rsid w:val="004820FB"/>
    <w:rsid w:val="00731D48"/>
    <w:rsid w:val="00773E79"/>
    <w:rsid w:val="00860A35"/>
    <w:rsid w:val="00946E4C"/>
    <w:rsid w:val="00D92180"/>
    <w:rsid w:val="00F8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0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25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506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62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2021-04-13T09:01:00Z</dcterms:created>
  <dcterms:modified xsi:type="dcterms:W3CDTF">2021-04-27T18:36:00Z</dcterms:modified>
</cp:coreProperties>
</file>