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723" w:rsidRPr="0089459C" w:rsidRDefault="00990723" w:rsidP="00990723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40001">
        <w:rPr>
          <w:rFonts w:ascii="Times New Roman" w:hAnsi="Times New Roman" w:cs="Times New Roman"/>
          <w:b/>
          <w:sz w:val="32"/>
          <w:szCs w:val="24"/>
        </w:rPr>
        <w:t>МДОУ №27 «Светлячок» ЯМР</w:t>
      </w:r>
    </w:p>
    <w:p w:rsidR="00990723" w:rsidRDefault="00990723" w:rsidP="00990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723" w:rsidRDefault="00990723" w:rsidP="00990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723" w:rsidRDefault="00990723" w:rsidP="00990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723" w:rsidRDefault="00990723" w:rsidP="00990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723" w:rsidRDefault="00990723" w:rsidP="00990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0723" w:rsidRPr="00210D14" w:rsidRDefault="00990723" w:rsidP="00990723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24"/>
        </w:rPr>
      </w:pPr>
      <w:r w:rsidRPr="00210D14">
        <w:rPr>
          <w:rFonts w:ascii="Times New Roman" w:hAnsi="Times New Roman" w:cs="Times New Roman"/>
          <w:b/>
          <w:color w:val="002060"/>
          <w:sz w:val="44"/>
          <w:szCs w:val="24"/>
        </w:rPr>
        <w:t xml:space="preserve">Комплексно – тематическое </w:t>
      </w:r>
    </w:p>
    <w:p w:rsidR="00990723" w:rsidRPr="00210D14" w:rsidRDefault="00E52686" w:rsidP="00990723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24"/>
        </w:rPr>
      </w:pPr>
      <w:r w:rsidRPr="00210D14">
        <w:rPr>
          <w:rFonts w:ascii="Times New Roman" w:hAnsi="Times New Roman" w:cs="Times New Roman"/>
          <w:b/>
          <w:color w:val="002060"/>
          <w:sz w:val="44"/>
          <w:szCs w:val="24"/>
        </w:rPr>
        <w:t>п</w:t>
      </w:r>
      <w:r w:rsidR="00990723" w:rsidRPr="00210D14">
        <w:rPr>
          <w:rFonts w:ascii="Times New Roman" w:hAnsi="Times New Roman" w:cs="Times New Roman"/>
          <w:b/>
          <w:color w:val="002060"/>
          <w:sz w:val="44"/>
          <w:szCs w:val="24"/>
        </w:rPr>
        <w:t>ланирование</w:t>
      </w:r>
      <w:r w:rsidRPr="00210D14">
        <w:rPr>
          <w:rFonts w:ascii="Times New Roman" w:hAnsi="Times New Roman" w:cs="Times New Roman"/>
          <w:b/>
          <w:color w:val="002060"/>
          <w:sz w:val="44"/>
          <w:szCs w:val="24"/>
        </w:rPr>
        <w:t xml:space="preserve"> образовательной деятельности</w:t>
      </w:r>
    </w:p>
    <w:p w:rsidR="00E52686" w:rsidRDefault="00E52686" w:rsidP="00990723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24"/>
        </w:rPr>
      </w:pPr>
      <w:r w:rsidRPr="00210D14">
        <w:rPr>
          <w:rFonts w:ascii="Times New Roman" w:hAnsi="Times New Roman" w:cs="Times New Roman"/>
          <w:b/>
          <w:color w:val="002060"/>
          <w:sz w:val="44"/>
          <w:szCs w:val="24"/>
        </w:rPr>
        <w:t>на неделю</w:t>
      </w:r>
    </w:p>
    <w:p w:rsidR="00210D14" w:rsidRPr="00210D14" w:rsidRDefault="00210D14" w:rsidP="00990723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24"/>
        </w:rPr>
      </w:pPr>
    </w:p>
    <w:p w:rsidR="00210D14" w:rsidRPr="00210D14" w:rsidRDefault="00210D14" w:rsidP="0099072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4"/>
        </w:rPr>
      </w:pPr>
      <w:r w:rsidRPr="00210D14">
        <w:rPr>
          <w:rFonts w:ascii="Times New Roman" w:hAnsi="Times New Roman" w:cs="Times New Roman"/>
          <w:b/>
          <w:i/>
          <w:color w:val="FF0000"/>
          <w:sz w:val="40"/>
          <w:szCs w:val="24"/>
        </w:rPr>
        <w:t>Тема: «Скворушка вернулся»</w:t>
      </w:r>
    </w:p>
    <w:p w:rsidR="00E52686" w:rsidRDefault="00E52686" w:rsidP="00990723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24"/>
        </w:rPr>
      </w:pPr>
    </w:p>
    <w:p w:rsidR="00210D14" w:rsidRPr="00210D14" w:rsidRDefault="00210D14" w:rsidP="00990723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24"/>
        </w:rPr>
      </w:pPr>
    </w:p>
    <w:p w:rsidR="00990723" w:rsidRPr="00210D14" w:rsidRDefault="00E52686" w:rsidP="00990723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4"/>
          <w:szCs w:val="24"/>
        </w:rPr>
      </w:pPr>
      <w:r w:rsidRPr="00210D14">
        <w:rPr>
          <w:rFonts w:ascii="Times New Roman" w:hAnsi="Times New Roman" w:cs="Times New Roman"/>
          <w:i/>
          <w:color w:val="002060"/>
          <w:sz w:val="44"/>
          <w:szCs w:val="24"/>
        </w:rPr>
        <w:t xml:space="preserve"> </w:t>
      </w:r>
      <w:r w:rsidR="003A1DC1" w:rsidRPr="00210D14">
        <w:rPr>
          <w:rFonts w:ascii="Times New Roman" w:hAnsi="Times New Roman" w:cs="Times New Roman"/>
          <w:i/>
          <w:color w:val="002060"/>
          <w:sz w:val="44"/>
          <w:szCs w:val="24"/>
        </w:rPr>
        <w:t>(</w:t>
      </w:r>
      <w:r w:rsidR="00990723" w:rsidRPr="00210D14">
        <w:rPr>
          <w:rFonts w:ascii="Times New Roman" w:hAnsi="Times New Roman" w:cs="Times New Roman"/>
          <w:i/>
          <w:color w:val="002060"/>
          <w:sz w:val="44"/>
          <w:szCs w:val="24"/>
        </w:rPr>
        <w:t>дошкольный возраст</w:t>
      </w:r>
      <w:r w:rsidR="0010618D" w:rsidRPr="00210D14">
        <w:rPr>
          <w:rFonts w:ascii="Times New Roman" w:hAnsi="Times New Roman" w:cs="Times New Roman"/>
          <w:b/>
          <w:i/>
          <w:color w:val="002060"/>
          <w:sz w:val="44"/>
          <w:szCs w:val="24"/>
        </w:rPr>
        <w:t xml:space="preserve"> </w:t>
      </w:r>
      <w:r w:rsidR="0010618D" w:rsidRPr="00210D14">
        <w:rPr>
          <w:rFonts w:ascii="Times New Roman" w:hAnsi="Times New Roman" w:cs="Times New Roman"/>
          <w:i/>
          <w:color w:val="002060"/>
          <w:sz w:val="44"/>
          <w:szCs w:val="24"/>
        </w:rPr>
        <w:t>от 3до 4 лет</w:t>
      </w:r>
      <w:r w:rsidR="00990723" w:rsidRPr="00210D14">
        <w:rPr>
          <w:rFonts w:ascii="Times New Roman" w:hAnsi="Times New Roman" w:cs="Times New Roman"/>
          <w:b/>
          <w:i/>
          <w:color w:val="002060"/>
          <w:sz w:val="44"/>
          <w:szCs w:val="24"/>
        </w:rPr>
        <w:t>)</w:t>
      </w:r>
    </w:p>
    <w:p w:rsidR="00990723" w:rsidRDefault="00990723" w:rsidP="00990723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990723" w:rsidRDefault="00990723" w:rsidP="00990723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292D75" w:rsidRDefault="00292D75" w:rsidP="00990723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990723" w:rsidRPr="00292D75" w:rsidRDefault="00990723" w:rsidP="00292D7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292D75">
        <w:rPr>
          <w:rFonts w:ascii="Times New Roman" w:hAnsi="Times New Roman" w:cs="Times New Roman"/>
          <w:b/>
          <w:sz w:val="32"/>
          <w:szCs w:val="28"/>
        </w:rPr>
        <w:t>Губанова Татьяна Валерьевна</w:t>
      </w:r>
      <w:r w:rsidR="0010618D" w:rsidRPr="00292D75">
        <w:rPr>
          <w:rFonts w:ascii="Times New Roman" w:hAnsi="Times New Roman" w:cs="Times New Roman"/>
          <w:b/>
          <w:sz w:val="32"/>
          <w:szCs w:val="28"/>
        </w:rPr>
        <w:t>,</w:t>
      </w:r>
    </w:p>
    <w:p w:rsidR="00990723" w:rsidRDefault="0010618D" w:rsidP="00775AD8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440001">
        <w:rPr>
          <w:rFonts w:ascii="Times New Roman" w:hAnsi="Times New Roman" w:cs="Times New Roman"/>
          <w:sz w:val="32"/>
          <w:szCs w:val="28"/>
        </w:rPr>
        <w:t>воспитатель младшей группы «Солнышко</w:t>
      </w:r>
      <w:r w:rsidRPr="00440001">
        <w:rPr>
          <w:rFonts w:ascii="Times New Roman" w:hAnsi="Times New Roman" w:cs="Times New Roman"/>
          <w:sz w:val="36"/>
          <w:szCs w:val="28"/>
        </w:rPr>
        <w:t>»</w:t>
      </w:r>
    </w:p>
    <w:p w:rsidR="00990723" w:rsidRDefault="00990723" w:rsidP="00CB25B7">
      <w:pPr>
        <w:spacing w:after="0"/>
        <w:rPr>
          <w:rFonts w:ascii="Sitka Small" w:hAnsi="Sitka Small" w:cs="Times New Roman"/>
          <w:b/>
          <w:color w:val="FF0000"/>
          <w:sz w:val="28"/>
          <w:szCs w:val="24"/>
        </w:rPr>
      </w:pPr>
    </w:p>
    <w:p w:rsidR="00291BE5" w:rsidRPr="000F6CA2" w:rsidRDefault="00291BE5" w:rsidP="00CB25B7">
      <w:pPr>
        <w:spacing w:after="0"/>
        <w:jc w:val="center"/>
        <w:rPr>
          <w:rFonts w:ascii="Sitka Small" w:hAnsi="Sitka Small" w:cs="Times New Roman"/>
          <w:b/>
          <w:sz w:val="28"/>
          <w:szCs w:val="24"/>
        </w:rPr>
      </w:pPr>
      <w:r w:rsidRPr="000F6CA2">
        <w:rPr>
          <w:rFonts w:ascii="Sitka Small" w:hAnsi="Sitka Small" w:cs="Times New Roman"/>
          <w:b/>
          <w:sz w:val="28"/>
          <w:szCs w:val="24"/>
        </w:rPr>
        <w:t>МАРТ</w:t>
      </w:r>
    </w:p>
    <w:p w:rsidR="00291BE5" w:rsidRDefault="00291BE5" w:rsidP="00CB25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247AC">
        <w:rPr>
          <w:rFonts w:ascii="Times New Roman" w:hAnsi="Times New Roman" w:cs="Times New Roman"/>
          <w:b/>
          <w:color w:val="FF0000"/>
          <w:sz w:val="28"/>
          <w:szCs w:val="24"/>
        </w:rPr>
        <w:t>«Скворушка вернулся»</w:t>
      </w:r>
    </w:p>
    <w:tbl>
      <w:tblPr>
        <w:tblStyle w:val="a3"/>
        <w:tblW w:w="14870" w:type="dxa"/>
        <w:tblInd w:w="-20" w:type="dxa"/>
        <w:tblLook w:val="04A0" w:firstRow="1" w:lastRow="0" w:firstColumn="1" w:lastColumn="0" w:noHBand="0" w:noVBand="1"/>
      </w:tblPr>
      <w:tblGrid>
        <w:gridCol w:w="2442"/>
        <w:gridCol w:w="48"/>
        <w:gridCol w:w="15"/>
        <w:gridCol w:w="15"/>
        <w:gridCol w:w="5232"/>
        <w:gridCol w:w="48"/>
        <w:gridCol w:w="90"/>
        <w:gridCol w:w="45"/>
        <w:gridCol w:w="6935"/>
      </w:tblGrid>
      <w:tr w:rsidR="00291BE5" w:rsidTr="00F57A1B">
        <w:tc>
          <w:tcPr>
            <w:tcW w:w="2442" w:type="dxa"/>
          </w:tcPr>
          <w:p w:rsidR="00291BE5" w:rsidRPr="00EA7593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A7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Время</w:t>
            </w:r>
          </w:p>
          <w:p w:rsidR="00291BE5" w:rsidRPr="00EA7593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A7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проведения</w:t>
            </w:r>
          </w:p>
        </w:tc>
        <w:tc>
          <w:tcPr>
            <w:tcW w:w="5310" w:type="dxa"/>
            <w:gridSpan w:val="4"/>
          </w:tcPr>
          <w:p w:rsidR="00291BE5" w:rsidRPr="00EA7593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A7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Совместная деятельность воспитателя с детьми и самостоятельная деятельность детей</w:t>
            </w:r>
          </w:p>
        </w:tc>
        <w:tc>
          <w:tcPr>
            <w:tcW w:w="7118" w:type="dxa"/>
            <w:gridSpan w:val="4"/>
          </w:tcPr>
          <w:p w:rsidR="00291BE5" w:rsidRPr="00EA7593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A75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Образовательные задачи</w:t>
            </w:r>
          </w:p>
        </w:tc>
      </w:tr>
      <w:tr w:rsidR="00291BE5" w:rsidTr="00F57A1B">
        <w:tc>
          <w:tcPr>
            <w:tcW w:w="14870" w:type="dxa"/>
            <w:gridSpan w:val="9"/>
          </w:tcPr>
          <w:p w:rsidR="00291BE5" w:rsidRPr="001A549E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8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291BE5" w:rsidTr="00F57A1B">
        <w:tc>
          <w:tcPr>
            <w:tcW w:w="2442" w:type="dxa"/>
            <w:vMerge w:val="restart"/>
          </w:tcPr>
          <w:p w:rsidR="00291BE5" w:rsidRPr="00F010D3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5310" w:type="dxa"/>
            <w:gridSpan w:val="4"/>
          </w:tcPr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sz w:val="24"/>
                <w:szCs w:val="24"/>
              </w:rPr>
              <w:t>Комплекс №14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F010D3">
              <w:rPr>
                <w:rFonts w:ascii="Times New Roman" w:hAnsi="Times New Roman" w:cs="Times New Roman"/>
                <w:sz w:val="24"/>
                <w:szCs w:val="24"/>
              </w:rPr>
              <w:t>«Игровые упражнения с кубиками»</w:t>
            </w:r>
          </w:p>
        </w:tc>
        <w:tc>
          <w:tcPr>
            <w:tcW w:w="7118" w:type="dxa"/>
            <w:gridSpan w:val="4"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07030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30F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устойчивого равновесия при ходьбе по уменьшенной площади опоры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30F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координацию движений в прыжках</w:t>
            </w:r>
          </w:p>
        </w:tc>
      </w:tr>
      <w:tr w:rsidR="00291BE5" w:rsidTr="00F57A1B">
        <w:tc>
          <w:tcPr>
            <w:tcW w:w="2442" w:type="dxa"/>
            <w:vMerge/>
          </w:tcPr>
          <w:p w:rsidR="00291BE5" w:rsidRPr="00F010D3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«Весна пришла»</w:t>
            </w:r>
          </w:p>
        </w:tc>
        <w:tc>
          <w:tcPr>
            <w:tcW w:w="7118" w:type="dxa"/>
            <w:gridSpan w:val="4"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2C5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о временах года; познак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омить со временем года – весна. </w:t>
            </w:r>
            <w:r w:rsidRPr="002C5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имательность, наблюдательность. </w:t>
            </w:r>
            <w:r w:rsidRPr="002C5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любовь к природе</w:t>
            </w:r>
          </w:p>
        </w:tc>
      </w:tr>
      <w:tr w:rsidR="00291BE5" w:rsidTr="00F57A1B">
        <w:tc>
          <w:tcPr>
            <w:tcW w:w="2442" w:type="dxa"/>
            <w:vMerge/>
          </w:tcPr>
          <w:p w:rsidR="00291BE5" w:rsidRPr="00F010D3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Малоподвижная игра</w:t>
            </w:r>
          </w:p>
          <w:p w:rsidR="00291BE5" w:rsidRPr="00404D4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010D3">
              <w:rPr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Pr="00F010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Птица»</w:t>
            </w:r>
          </w:p>
        </w:tc>
        <w:tc>
          <w:tcPr>
            <w:tcW w:w="7118" w:type="dxa"/>
            <w:gridSpan w:val="4"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02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оординация речи с движением, закрепление частей тела птицы.</w:t>
            </w:r>
          </w:p>
        </w:tc>
      </w:tr>
      <w:tr w:rsidR="00291BE5" w:rsidTr="00F57A1B">
        <w:tc>
          <w:tcPr>
            <w:tcW w:w="2442" w:type="dxa"/>
            <w:vMerge w:val="restart"/>
          </w:tcPr>
          <w:p w:rsidR="00291BE5" w:rsidRPr="00F010D3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310" w:type="dxa"/>
            <w:gridSpan w:val="4"/>
          </w:tcPr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«Очень рады солнышку»: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-рассматривание картинок (открыток) с весенними пейзажами;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и обсуждение отрывка из рассказа «Весна – красна» (по И. Соколову – Микитову);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отгадывание загадок;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разучивание стихотворения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«Солнышко»</w:t>
            </w:r>
          </w:p>
        </w:tc>
        <w:tc>
          <w:tcPr>
            <w:tcW w:w="7118" w:type="dxa"/>
            <w:gridSpan w:val="4"/>
          </w:tcPr>
          <w:p w:rsidR="00291BE5" w:rsidRPr="001B3EE2" w:rsidRDefault="00291BE5" w:rsidP="000F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опыт вне ситуативного содержательного общения; развивать речевое дыхание, интонационную выразительность речи; уточнять и закреплять правильное произношение звуков {с}.</w:t>
            </w:r>
          </w:p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291BE5" w:rsidTr="00F57A1B">
        <w:tc>
          <w:tcPr>
            <w:tcW w:w="2442" w:type="dxa"/>
            <w:vMerge/>
          </w:tcPr>
          <w:p w:rsidR="00291BE5" w:rsidRPr="00F010D3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физической культурой № 27.1: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-техника бега по кругу в колонне по одному;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построения и перестроения в круг по ориентирам; </w:t>
            </w:r>
            <w:proofErr w:type="spellStart"/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п.и</w:t>
            </w:r>
            <w:proofErr w:type="spellEnd"/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«Мыши в кладовой »</w:t>
            </w:r>
          </w:p>
        </w:tc>
        <w:tc>
          <w:tcPr>
            <w:tcW w:w="7118" w:type="dxa"/>
            <w:gridSpan w:val="4"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1B3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Обучать бегу по кругу в колонне по одному; закреплять умение построения в круг (по ориентирам); упражнять в </w:t>
            </w:r>
            <w:proofErr w:type="spellStart"/>
            <w:r w:rsidRPr="001B3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подлезания</w:t>
            </w:r>
            <w:proofErr w:type="spellEnd"/>
            <w:r w:rsidRPr="001B3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препятствиями различными способами (в подвижной игре)</w:t>
            </w:r>
          </w:p>
        </w:tc>
      </w:tr>
      <w:tr w:rsidR="00291BE5" w:rsidTr="00F57A1B">
        <w:tc>
          <w:tcPr>
            <w:tcW w:w="2442" w:type="dxa"/>
          </w:tcPr>
          <w:p w:rsidR="00291BE5" w:rsidRPr="008F0D86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5310" w:type="dxa"/>
            <w:gridSpan w:val="4"/>
          </w:tcPr>
          <w:p w:rsidR="00291BE5" w:rsidRPr="00F010D3" w:rsidRDefault="00291BE5" w:rsidP="000F6CA2">
            <w:pPr>
              <w:tabs>
                <w:tab w:val="right" w:pos="35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Приметы ранней весны</w:t>
            </w:r>
          </w:p>
        </w:tc>
        <w:tc>
          <w:tcPr>
            <w:tcW w:w="7118" w:type="dxa"/>
            <w:gridSpan w:val="4"/>
          </w:tcPr>
          <w:p w:rsidR="00291BE5" w:rsidRPr="001B3EE2" w:rsidRDefault="00291BE5" w:rsidP="000F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C5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креплять знания о времени года;</w:t>
            </w:r>
            <w:r w:rsidRPr="002C5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изучать приметы ранней весны</w:t>
            </w:r>
          </w:p>
        </w:tc>
      </w:tr>
      <w:tr w:rsidR="00291BE5" w:rsidTr="008F0D86">
        <w:trPr>
          <w:trHeight w:val="912"/>
        </w:trPr>
        <w:tc>
          <w:tcPr>
            <w:tcW w:w="2442" w:type="dxa"/>
          </w:tcPr>
          <w:p w:rsidR="00291BE5" w:rsidRPr="008F0D86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спрятано».</w:t>
            </w:r>
          </w:p>
        </w:tc>
        <w:tc>
          <w:tcPr>
            <w:tcW w:w="7118" w:type="dxa"/>
            <w:gridSpan w:val="4"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25D1">
              <w:rPr>
                <w:rFonts w:ascii="Times New Roman" w:hAnsi="Times New Roman" w:cs="Times New Roman"/>
                <w:sz w:val="24"/>
                <w:szCs w:val="24"/>
              </w:rPr>
              <w:t>чить ориентироваться в пространстве.</w:t>
            </w:r>
          </w:p>
        </w:tc>
      </w:tr>
      <w:tr w:rsidR="00291BE5" w:rsidTr="00F57A1B">
        <w:tc>
          <w:tcPr>
            <w:tcW w:w="2442" w:type="dxa"/>
          </w:tcPr>
          <w:p w:rsidR="00291BE5" w:rsidRPr="008F0D86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сна</w:t>
            </w:r>
          </w:p>
        </w:tc>
        <w:tc>
          <w:tcPr>
            <w:tcW w:w="5310" w:type="dxa"/>
            <w:gridSpan w:val="4"/>
          </w:tcPr>
          <w:p w:rsidR="00291BE5" w:rsidRPr="00F57A1B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Гимнастика после сна</w:t>
            </w:r>
          </w:p>
          <w:p w:rsidR="00291BE5" w:rsidRPr="005B3821" w:rsidRDefault="00291BE5" w:rsidP="000F6CA2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A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 2</w:t>
            </w:r>
          </w:p>
          <w:p w:rsidR="00291BE5" w:rsidRPr="001B3EE2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18" w:type="dxa"/>
            <w:gridSpan w:val="4"/>
          </w:tcPr>
          <w:p w:rsidR="00291BE5" w:rsidRPr="001B3EE2" w:rsidRDefault="00291BE5" w:rsidP="000F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Постепенно включать детей в активную деятельность,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2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переводя от состоя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торможения к бодрствованию. </w:t>
            </w:r>
            <w:r w:rsidRPr="00CA2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у детей положительные эмоции, включая негромкую мелодичную музыку,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2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 самым дать детям возможность проснуться.</w:t>
            </w:r>
          </w:p>
        </w:tc>
      </w:tr>
      <w:tr w:rsidR="00291BE5" w:rsidTr="00F57A1B">
        <w:trPr>
          <w:trHeight w:val="711"/>
        </w:trPr>
        <w:tc>
          <w:tcPr>
            <w:tcW w:w="2442" w:type="dxa"/>
            <w:vMerge w:val="restart"/>
          </w:tcPr>
          <w:p w:rsidR="00291BE5" w:rsidRPr="008F0D86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5310" w:type="dxa"/>
            <w:gridSpan w:val="4"/>
          </w:tcPr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01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Пластилинография</w:t>
            </w:r>
            <w:proofErr w:type="spellEnd"/>
          </w:p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«Подснежник»</w:t>
            </w:r>
          </w:p>
        </w:tc>
        <w:tc>
          <w:tcPr>
            <w:tcW w:w="7118" w:type="dxa"/>
            <w:gridSpan w:val="4"/>
          </w:tcPr>
          <w:p w:rsidR="00291BE5" w:rsidRPr="005B3821" w:rsidRDefault="00291BE5" w:rsidP="000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9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акрепить навыки в работе с пластилином - раскатывание, сплющивание, размазывание используемого материала на основе, разглаживание готовых поверхностей</w:t>
            </w:r>
          </w:p>
        </w:tc>
      </w:tr>
      <w:tr w:rsidR="00291BE5" w:rsidTr="00F57A1B">
        <w:tc>
          <w:tcPr>
            <w:tcW w:w="2442" w:type="dxa"/>
            <w:vMerge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F010D3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Дидактические игры</w:t>
            </w:r>
          </w:p>
          <w:p w:rsidR="00291BE5" w:rsidRPr="00F010D3" w:rsidRDefault="00291BE5" w:rsidP="000F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«Весенняя поляна»</w:t>
            </w:r>
          </w:p>
        </w:tc>
        <w:tc>
          <w:tcPr>
            <w:tcW w:w="7118" w:type="dxa"/>
            <w:gridSpan w:val="4"/>
          </w:tcPr>
          <w:p w:rsidR="00291BE5" w:rsidRPr="005B3821" w:rsidRDefault="00291BE5" w:rsidP="000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7">
              <w:rPr>
                <w:rFonts w:ascii="Times New Roman" w:hAnsi="Times New Roman" w:cs="Times New Roman"/>
                <w:sz w:val="24"/>
                <w:szCs w:val="24"/>
              </w:rPr>
              <w:t>Упражнять детей в согласовании существительных с прилагательными</w:t>
            </w:r>
          </w:p>
        </w:tc>
      </w:tr>
      <w:tr w:rsidR="00291BE5" w:rsidTr="00F57A1B">
        <w:tc>
          <w:tcPr>
            <w:tcW w:w="2442" w:type="dxa"/>
            <w:vMerge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1B3EE2" w:rsidRDefault="00291BE5" w:rsidP="000F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Лото </w:t>
            </w:r>
            <w:r w:rsidRPr="0009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«Времена года»</w:t>
            </w:r>
          </w:p>
          <w:p w:rsidR="00291BE5" w:rsidRPr="008432F7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18" w:type="dxa"/>
            <w:gridSpan w:val="4"/>
          </w:tcPr>
          <w:p w:rsidR="00291BE5" w:rsidRPr="001B3EE2" w:rsidRDefault="00291BE5" w:rsidP="000F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175">
              <w:rPr>
                <w:rFonts w:ascii="Times New Roman" w:hAnsi="Times New Roman" w:cs="Times New Roman"/>
                <w:sz w:val="24"/>
                <w:szCs w:val="24"/>
              </w:rPr>
              <w:t>акреплять лексический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 по теме «Времена года»; </w:t>
            </w:r>
            <w:r w:rsidRPr="00095175"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 на уровне предложения, с использованием дидактического схематического материала;</w:t>
            </w:r>
          </w:p>
        </w:tc>
      </w:tr>
      <w:tr w:rsidR="00291BE5" w:rsidTr="00F57A1B">
        <w:tc>
          <w:tcPr>
            <w:tcW w:w="14870" w:type="dxa"/>
            <w:gridSpan w:val="9"/>
          </w:tcPr>
          <w:p w:rsidR="00291BE5" w:rsidRPr="00EC62B9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D8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291BE5" w:rsidTr="008F0D86">
        <w:trPr>
          <w:trHeight w:val="1123"/>
        </w:trPr>
        <w:tc>
          <w:tcPr>
            <w:tcW w:w="2442" w:type="dxa"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5310" w:type="dxa"/>
            <w:gridSpan w:val="4"/>
          </w:tcPr>
          <w:p w:rsidR="00291BE5" w:rsidRPr="00622FAF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FA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291BE5" w:rsidRPr="002C5BE7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  <w:r w:rsidRPr="002C5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1BE5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 w:rsidRPr="00070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1BE5" w:rsidRPr="00622FAF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«Игровые упражнения с кубиками»</w:t>
            </w:r>
          </w:p>
        </w:tc>
        <w:tc>
          <w:tcPr>
            <w:tcW w:w="7118" w:type="dxa"/>
            <w:gridSpan w:val="4"/>
          </w:tcPr>
          <w:p w:rsidR="00291BE5" w:rsidRPr="00622FAF" w:rsidRDefault="00291BE5" w:rsidP="000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0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30F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устойчивого равновесия при ходьбе по уменьшенной площади опоры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30F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координацию движений в прыжках</w:t>
            </w:r>
          </w:p>
        </w:tc>
      </w:tr>
      <w:tr w:rsidR="00291BE5" w:rsidTr="00F57A1B">
        <w:tc>
          <w:tcPr>
            <w:tcW w:w="2442" w:type="dxa"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8432F7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32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иллюстрациям</w:t>
            </w:r>
          </w:p>
          <w:p w:rsidR="00291BE5" w:rsidRDefault="00291BE5" w:rsidP="000F6CA2">
            <w:pPr>
              <w:tabs>
                <w:tab w:val="center" w:pos="2547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«Птицы весны»</w:t>
            </w:r>
          </w:p>
        </w:tc>
        <w:tc>
          <w:tcPr>
            <w:tcW w:w="7118" w:type="dxa"/>
            <w:gridSpan w:val="4"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представления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младших </w:t>
            </w:r>
            <w:r w:rsidRPr="0084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дошкольников о зимующих и перелетных птицах, их образе жизни, о роли человека в жизни птиц</w:t>
            </w:r>
          </w:p>
        </w:tc>
      </w:tr>
      <w:tr w:rsidR="00291BE5" w:rsidTr="008F0D86">
        <w:trPr>
          <w:trHeight w:val="699"/>
        </w:trPr>
        <w:tc>
          <w:tcPr>
            <w:tcW w:w="2442" w:type="dxa"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8432F7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Малоподвижные игры</w:t>
            </w:r>
          </w:p>
          <w:p w:rsidR="00291BE5" w:rsidRPr="008F0D86" w:rsidRDefault="00291BE5" w:rsidP="000F6CA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43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Птица»</w:t>
            </w:r>
          </w:p>
        </w:tc>
        <w:tc>
          <w:tcPr>
            <w:tcW w:w="7118" w:type="dxa"/>
            <w:gridSpan w:val="4"/>
          </w:tcPr>
          <w:p w:rsidR="00291BE5" w:rsidRDefault="00291BE5" w:rsidP="000F6C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02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оординация речи с движением, закрепление частей тела птицы.</w:t>
            </w:r>
          </w:p>
        </w:tc>
      </w:tr>
      <w:tr w:rsidR="00291BE5" w:rsidTr="00F57A1B">
        <w:tc>
          <w:tcPr>
            <w:tcW w:w="2442" w:type="dxa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Непосредственная Образовательная Деятельность</w:t>
            </w: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«Встречаем птиц»: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обсуждение стихотворений М. 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Пляцковского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</w:t>
            </w:r>
            <w:r w:rsidR="006D29BF"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стоят погожие», Э. 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Эльген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«Птичка», Н. 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Забилы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«Ласточки», А. 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«Скворцы прилетели».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№ 27.1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слушание музыки: 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П.И.Чайковского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«Подснежник»;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 движение: творческое движение со взрослым (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П.И.Чайковского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«Подснежник»)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игра на детских музыкальных инструментах: В.-А. Моцарт «Хор» из оперы «Волшебная флейта»</w:t>
            </w:r>
          </w:p>
        </w:tc>
        <w:tc>
          <w:tcPr>
            <w:tcW w:w="7118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внимательно слушать выразительное чтение стихотворений, понимать их смысл, развивать эмоциональную отзывчивость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слушать музыку, чувствовать настроение; развивать музыкальное восприятие, содействовать накоплению музыкально-двигательного опыта;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приобщать к коллективному музицированию, развивать чувство музыкального ритма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1BE5" w:rsidRPr="008F0D86" w:rsidTr="00F57A1B">
        <w:tc>
          <w:tcPr>
            <w:tcW w:w="2442" w:type="dxa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 за птицами весной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«Перелет птиц»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ушел?»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8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жизнью птиц весной; воспитывать любовь и заботливое отношение к пернатым.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Упражнять в лазании.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</w:tr>
      <w:tr w:rsidR="00291BE5" w:rsidRPr="008F0D86" w:rsidTr="003A1DC1">
        <w:trPr>
          <w:trHeight w:val="1362"/>
        </w:trPr>
        <w:tc>
          <w:tcPr>
            <w:tcW w:w="2442" w:type="dxa"/>
            <w:vMerge w:val="restart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Гимнастика после сна</w:t>
            </w:r>
          </w:p>
          <w:p w:rsidR="00291BE5" w:rsidRPr="008F0D86" w:rsidRDefault="00291BE5" w:rsidP="000F6CA2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 2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Постепенно включать детей в активную деятельность, переводя от состояния торможения к бодрствованию. Вызвать у детей положительные эмоции, включая негромкую мелодичную музыку, тем самым дать детям возможность проснуться.</w:t>
            </w:r>
          </w:p>
        </w:tc>
      </w:tr>
      <w:tr w:rsidR="00291BE5" w:rsidRPr="008F0D86" w:rsidTr="00F57A1B">
        <w:trPr>
          <w:trHeight w:val="600"/>
        </w:trPr>
        <w:tc>
          <w:tcPr>
            <w:tcW w:w="2442" w:type="dxa"/>
            <w:vMerge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обсуждение стихотворения В. Кремнева «Друзья птиц», беседа о том, как и зачем люди делают скворечники</w:t>
            </w:r>
          </w:p>
        </w:tc>
        <w:tc>
          <w:tcPr>
            <w:tcW w:w="7118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Поддерживать интерес к чтению, учить понимать общий смысл произведения, воспитывать эмоциональную отзывчивость</w:t>
            </w:r>
          </w:p>
        </w:tc>
      </w:tr>
      <w:tr w:rsidR="00291BE5" w:rsidRPr="008F0D86" w:rsidTr="008F0D86">
        <w:trPr>
          <w:trHeight w:val="1266"/>
        </w:trPr>
        <w:tc>
          <w:tcPr>
            <w:tcW w:w="2442" w:type="dxa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Сюжетно-ролевая игра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«Птичье семейство»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«Отзовись»</w:t>
            </w:r>
          </w:p>
        </w:tc>
        <w:tc>
          <w:tcPr>
            <w:tcW w:w="7118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представление о птицах, развивать умения устанавливать причинно-следственные связи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правильное произношение звуков. Развивать интонационную выразительность</w:t>
            </w:r>
          </w:p>
        </w:tc>
      </w:tr>
      <w:tr w:rsidR="00291BE5" w:rsidRPr="008F0D86" w:rsidTr="001A549E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870" w:type="dxa"/>
            <w:gridSpan w:val="9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</w:tr>
      <w:tr w:rsidR="00291BE5" w:rsidRPr="008F0D86" w:rsidTr="001A549E">
        <w:tblPrEx>
          <w:tblLook w:val="0000" w:firstRow="0" w:lastRow="0" w:firstColumn="0" w:lastColumn="0" w:noHBand="0" w:noVBand="0"/>
        </w:tblPrEx>
        <w:trPr>
          <w:trHeight w:val="1227"/>
        </w:trPr>
        <w:tc>
          <w:tcPr>
            <w:tcW w:w="2490" w:type="dxa"/>
            <w:gridSpan w:val="2"/>
            <w:vMerge w:val="restart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Комплекс №14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«Игровые упражнения с кубиками»</w:t>
            </w:r>
          </w:p>
        </w:tc>
        <w:tc>
          <w:tcPr>
            <w:tcW w:w="7070" w:type="dxa"/>
            <w:gridSpan w:val="3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движения, упражнять в сохранении устойчивого равновесия при ходьбе по уменьшенной площади опоры, развивать ловкость и координацию движений в прыжках</w:t>
            </w:r>
          </w:p>
        </w:tc>
      </w:tr>
      <w:tr w:rsidR="00FD65A7" w:rsidRPr="008F0D86" w:rsidTr="00F57A1B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490" w:type="dxa"/>
            <w:gridSpan w:val="2"/>
            <w:vMerge/>
          </w:tcPr>
          <w:p w:rsidR="00FD65A7" w:rsidRPr="008F0D86" w:rsidRDefault="00FD65A7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4"/>
          </w:tcPr>
          <w:p w:rsidR="00FD65A7" w:rsidRPr="008F0D86" w:rsidRDefault="00FD65A7" w:rsidP="000F6CA2">
            <w:pPr>
              <w:pStyle w:val="western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</w:rPr>
            </w:pPr>
            <w:r w:rsidRPr="008F0D86">
              <w:rPr>
                <w:b/>
                <w:bCs/>
                <w:color w:val="000000"/>
              </w:rPr>
              <w:t>Показ слайдов</w:t>
            </w:r>
            <w:r w:rsidRPr="008F0D86">
              <w:rPr>
                <w:rStyle w:val="apple-converted-space"/>
                <w:b/>
                <w:bCs/>
                <w:color w:val="000000"/>
              </w:rPr>
              <w:t> </w:t>
            </w:r>
            <w:r w:rsidRPr="008F0D86">
              <w:rPr>
                <w:color w:val="000000"/>
              </w:rPr>
              <w:t>«Птицы»</w:t>
            </w:r>
          </w:p>
          <w:p w:rsidR="00FD65A7" w:rsidRPr="008F0D86" w:rsidRDefault="00FD65A7" w:rsidP="000F6CA2">
            <w:pPr>
              <w:pStyle w:val="western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</w:rPr>
            </w:pPr>
            <w:r w:rsidRPr="008F0D86">
              <w:rPr>
                <w:b/>
                <w:bCs/>
                <w:color w:val="000000"/>
              </w:rPr>
              <w:t>Слушание в грамзаписи</w:t>
            </w:r>
          </w:p>
          <w:p w:rsidR="00FD65A7" w:rsidRPr="008F0D86" w:rsidRDefault="00FD65A7" w:rsidP="000F6CA2">
            <w:pPr>
              <w:pStyle w:val="western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</w:rPr>
            </w:pPr>
            <w:r w:rsidRPr="008F0D86">
              <w:rPr>
                <w:color w:val="000000"/>
              </w:rPr>
              <w:t>«Пение птиц»</w:t>
            </w:r>
          </w:p>
        </w:tc>
        <w:tc>
          <w:tcPr>
            <w:tcW w:w="7070" w:type="dxa"/>
            <w:gridSpan w:val="3"/>
          </w:tcPr>
          <w:p w:rsidR="00FD65A7" w:rsidRPr="008F0D86" w:rsidRDefault="00FD65A7" w:rsidP="000F6CA2">
            <w:pPr>
              <w:pStyle w:val="western"/>
              <w:spacing w:after="0" w:afterAutospacing="0"/>
              <w:jc w:val="center"/>
              <w:rPr>
                <w:rFonts w:ascii="yandex-sans" w:hAnsi="yandex-sans"/>
                <w:color w:val="000000"/>
              </w:rPr>
            </w:pPr>
            <w:r w:rsidRPr="008F0D86">
              <w:rPr>
                <w:color w:val="000000"/>
              </w:rPr>
              <w:t xml:space="preserve">Доставить детям удовольствие от увиденного и услышанного, воспитывать любовь к птицам, формировать представление о </w:t>
            </w:r>
            <w:proofErr w:type="spellStart"/>
            <w:proofErr w:type="gramStart"/>
            <w:r w:rsidRPr="008F0D86">
              <w:rPr>
                <w:color w:val="000000"/>
              </w:rPr>
              <w:t>них.Заучивание</w:t>
            </w:r>
            <w:proofErr w:type="spellEnd"/>
            <w:proofErr w:type="gramEnd"/>
            <w:r w:rsidRPr="008F0D86">
              <w:rPr>
                <w:color w:val="000000"/>
              </w:rPr>
              <w:t xml:space="preserve"> потешки «Петушок, петушок…» учить детей рассказывать потешку выразительно. Развивать память, учить сопровождать речь соответствующими движениями.</w:t>
            </w:r>
          </w:p>
        </w:tc>
      </w:tr>
      <w:tr w:rsidR="00291BE5" w:rsidRPr="008F0D86" w:rsidTr="003A1DC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490" w:type="dxa"/>
            <w:gridSpan w:val="2"/>
            <w:vMerge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Малоподвижные игры</w:t>
            </w:r>
            <w:r w:rsidR="003A1DC1"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F0D86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0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Птица»</w:t>
            </w:r>
          </w:p>
        </w:tc>
        <w:tc>
          <w:tcPr>
            <w:tcW w:w="7070" w:type="dxa"/>
            <w:gridSpan w:val="3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 речи с движением, закрепление частей тела птицы.</w:t>
            </w:r>
          </w:p>
        </w:tc>
      </w:tr>
      <w:tr w:rsidR="00291BE5" w:rsidRPr="008F0D86" w:rsidTr="003A1DC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490" w:type="dxa"/>
            <w:gridSpan w:val="2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математических представлений №13: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кубиков, из которых кукла и мишка строят башенки, по величине и количеству;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дидактическое упражнение на раскладывание прямоугольников и квадратов на счетной карточке, сравнивания их по количеству;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 «Хлопай в ладоши»</w:t>
            </w:r>
          </w:p>
          <w:p w:rsidR="003A1DC1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«Яички в гнездышке»: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аппликативной композиции с использование готовых форм и самостоятельно подготовленных элементов (полосок, комочков)</w:t>
            </w:r>
          </w:p>
        </w:tc>
        <w:tc>
          <w:tcPr>
            <w:tcW w:w="7070" w:type="dxa"/>
            <w:gridSpan w:val="3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умение различать предметы по величине, определять равное/ неравное количество двух групп предметов, используясь приемами наложения и приложения, раскладывания предметы в направлении слева направо правой </w:t>
            </w:r>
            <w:proofErr w:type="gram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рукой ;</w:t>
            </w:r>
            <w:proofErr w:type="gram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учить выполнять столько движений, сколько игрушек стоит перед ними ( от 1 до 3)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BE5" w:rsidRPr="008F0D86" w:rsidRDefault="00291BE5" w:rsidP="000F6CA2">
            <w:pPr>
              <w:tabs>
                <w:tab w:val="center" w:pos="118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BE5" w:rsidRPr="008F0D86" w:rsidRDefault="00291BE5" w:rsidP="000F6CA2">
            <w:pPr>
              <w:tabs>
                <w:tab w:val="center" w:pos="118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1BE5" w:rsidRPr="008F0D86" w:rsidRDefault="00291BE5" w:rsidP="000F6CA2">
            <w:pPr>
              <w:tabs>
                <w:tab w:val="center" w:pos="1187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опыт художественной деятельности - показать возможность сочетания разных техник (коллаж и обрывания аппликация); развивать чувство формы и композиции</w:t>
            </w:r>
          </w:p>
        </w:tc>
      </w:tr>
      <w:tr w:rsidR="00291BE5" w:rsidRPr="008F0D86" w:rsidTr="00F57A1B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2490" w:type="dxa"/>
            <w:gridSpan w:val="2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gridSpan w:val="4"/>
          </w:tcPr>
          <w:p w:rsidR="003A1DC1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Наблюдение за птицами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Динамическая часть прогулки: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с бегом; игровое упражнение с перешагиванием через препятствия; игра малой подвижности на координацию движений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«Подбрось и поймай».</w:t>
            </w:r>
          </w:p>
        </w:tc>
        <w:tc>
          <w:tcPr>
            <w:tcW w:w="7070" w:type="dxa"/>
            <w:gridSpan w:val="3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о птицах, прилетающих на участок детского сада.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Показать разнообразие состояний воды в окружающей среде.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Улучшать координацию движений.</w:t>
            </w:r>
          </w:p>
        </w:tc>
      </w:tr>
      <w:tr w:rsidR="00291BE5" w:rsidRPr="008F0D86" w:rsidTr="00F57A1B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2490" w:type="dxa"/>
            <w:gridSpan w:val="2"/>
            <w:vMerge w:val="restart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После сна</w:t>
            </w: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Гимнастика после сна</w:t>
            </w:r>
          </w:p>
          <w:p w:rsidR="00291BE5" w:rsidRPr="008F0D86" w:rsidRDefault="00291BE5" w:rsidP="000F6CA2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 2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0" w:type="dxa"/>
            <w:gridSpan w:val="3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Постепенно включать детей в активную деятельность, переводя от состояния торможения к бодрствованию. Вызвать у детей положительные эмоции, включая негромкую мелодичную музыку, тем самым дать детям возможность проснуться.</w:t>
            </w:r>
          </w:p>
        </w:tc>
      </w:tr>
      <w:tr w:rsidR="00291BE5" w:rsidRPr="008F0D86" w:rsidTr="003A1DC1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2490" w:type="dxa"/>
            <w:gridSpan w:val="2"/>
            <w:vMerge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рассказ</w:t>
            </w:r>
            <w:r w:rsid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Бианки «Грачи открыли весну», «Первое яйцо»</w:t>
            </w:r>
          </w:p>
        </w:tc>
        <w:tc>
          <w:tcPr>
            <w:tcW w:w="7070" w:type="dxa"/>
            <w:gridSpan w:val="3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привычку к чтению, учить понимать общий смысл произведений</w:t>
            </w:r>
          </w:p>
        </w:tc>
      </w:tr>
      <w:tr w:rsidR="00291BE5" w:rsidRPr="008F0D86" w:rsidTr="00F57A1B">
        <w:tblPrEx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2490" w:type="dxa"/>
            <w:gridSpan w:val="2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5310" w:type="dxa"/>
            <w:gridSpan w:val="4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Игры-драматизации</w:t>
            </w: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«Русские народные потешки о птицах»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Раскрашивание силуэтов птиц</w:t>
            </w: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(воробья, вороны, голубя)</w:t>
            </w:r>
          </w:p>
        </w:tc>
        <w:tc>
          <w:tcPr>
            <w:tcW w:w="7070" w:type="dxa"/>
            <w:gridSpan w:val="3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понять содержание русских народных потешек, оценить характер и поступки героев, и передать это через театрализованное действие, развивать самостоятельность, активность, продолжать формировать умение читать стихи интонационно выразительно, упражнять в ритмичном произнесении текста стихов о матрёшках. Воспитывать интерес к поэзии, к фольклору и музыке.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конструктивные умения, художественно-творческие навыки</w:t>
            </w:r>
          </w:p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E5" w:rsidRPr="008F0D86" w:rsidTr="003A1DC1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870" w:type="dxa"/>
            <w:gridSpan w:val="9"/>
          </w:tcPr>
          <w:p w:rsidR="00291BE5" w:rsidRPr="008F0D86" w:rsidRDefault="00291BE5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549E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</w:tr>
      <w:tr w:rsidR="00F57A1B" w:rsidRPr="008F0D86" w:rsidTr="00F57A1B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520" w:type="dxa"/>
            <w:gridSpan w:val="4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5370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Комплекс №14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«Игровые упражнения с кубиками»</w:t>
            </w:r>
          </w:p>
        </w:tc>
        <w:tc>
          <w:tcPr>
            <w:tcW w:w="6980" w:type="dxa"/>
            <w:gridSpan w:val="2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движения, упражнять в сохранении устойчивого равновесия при ходьбе по уменьшенной площади опоры, развивать ловкость и координацию движений в прыжках</w:t>
            </w:r>
          </w:p>
        </w:tc>
      </w:tr>
      <w:tr w:rsidR="00F57A1B" w:rsidRPr="008F0D86" w:rsidTr="00F57A1B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520" w:type="dxa"/>
            <w:gridSpan w:val="4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Заучивание стихотворения В. Приходько</w:t>
            </w:r>
          </w:p>
          <w:p w:rsidR="00F57A1B" w:rsidRPr="008F0D86" w:rsidRDefault="00F57A1B" w:rsidP="000F6CA2">
            <w:pPr>
              <w:tabs>
                <w:tab w:val="center" w:pos="2547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«Воробей»</w:t>
            </w:r>
          </w:p>
        </w:tc>
        <w:tc>
          <w:tcPr>
            <w:tcW w:w="6980" w:type="dxa"/>
            <w:gridSpan w:val="2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и понимать содержание стихотворения; развивать у детей активную речь за счёт звукоподражания расширять пассивный словарь детей</w:t>
            </w:r>
          </w:p>
        </w:tc>
      </w:tr>
      <w:tr w:rsidR="00F57A1B" w:rsidRPr="008F0D86" w:rsidTr="00F57A1B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520" w:type="dxa"/>
            <w:gridSpan w:val="4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Малоподвижные игры</w:t>
            </w:r>
          </w:p>
          <w:p w:rsidR="00F57A1B" w:rsidRPr="008F0D86" w:rsidRDefault="00F57A1B" w:rsidP="000F6CA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0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Птица»</w:t>
            </w:r>
          </w:p>
        </w:tc>
        <w:tc>
          <w:tcPr>
            <w:tcW w:w="6980" w:type="dxa"/>
            <w:gridSpan w:val="2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 речи с движением, закрепление частей тела птицы.</w:t>
            </w:r>
          </w:p>
        </w:tc>
      </w:tr>
      <w:tr w:rsidR="00F57A1B" w:rsidRPr="008F0D86" w:rsidTr="00F57A1B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520" w:type="dxa"/>
            <w:gridSpan w:val="4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370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«Птенчики в гнездышках»: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Сюжетная лепка гнездышка скульптурным способом и птенчиков конструктивным способом, дополнение и обыгрывание </w:t>
            </w: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композиции (червячки в клювиках)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 № 27.2: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музыки: «Весна» (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А.Филипенко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сл. Е. 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Макшанцевой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-пение: «Весна» (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А.Филипенко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сл. Е. 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Макшанцевой</w:t>
            </w:r>
            <w:proofErr w:type="spellEnd"/>
            <w:proofErr w:type="gram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);повторение</w:t>
            </w:r>
            <w:proofErr w:type="gram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песен по желанию детей;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музыкальное движение: «Танец с лентами» (В.-А. Моцарт фрагмент из оперы «Дон Жуан»)</w:t>
            </w:r>
          </w:p>
        </w:tc>
        <w:tc>
          <w:tcPr>
            <w:tcW w:w="6980" w:type="dxa"/>
            <w:gridSpan w:val="2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Учить лепить скульптурным способом гнездышко </w:t>
            </w:r>
            <w:proofErr w:type="gram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раскатывать</w:t>
            </w:r>
            <w:proofErr w:type="gram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шар, сплющивать в диск, вдавливать, прищипывать ); развивать чувство формы и композиции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C1" w:rsidRPr="008F0D86" w:rsidRDefault="003A1DC1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музыку, чувствовать настроение; учить петь без напряжения, получать удовольствие от пения; развивать музыкальное восприятие, чувство музыкального ритма, формировать элементы музыкального творчества</w:t>
            </w:r>
          </w:p>
        </w:tc>
      </w:tr>
      <w:tr w:rsidR="00F57A1B" w:rsidRPr="008F0D86" w:rsidTr="003A1DC1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520" w:type="dxa"/>
            <w:gridSpan w:val="4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Прогулка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0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природой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</w:tc>
        <w:tc>
          <w:tcPr>
            <w:tcW w:w="6980" w:type="dxa"/>
            <w:gridSpan w:val="2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При знакомстве с деревьями учить постепенно запоминать их, находить отличительные признаки, называть отдельные части.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Упражнять в лазании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Учить детей мягко спрыгивать, сгибая ноги в коленях, бегать, увертываться от водящего, убегать, находить свое место</w:t>
            </w:r>
          </w:p>
        </w:tc>
      </w:tr>
      <w:tr w:rsidR="00F57A1B" w:rsidRPr="008F0D86" w:rsidTr="00F57A1B">
        <w:tblPrEx>
          <w:tblLook w:val="0000" w:firstRow="0" w:lastRow="0" w:firstColumn="0" w:lastColumn="0" w:noHBand="0" w:noVBand="0"/>
        </w:tblPrEx>
        <w:trPr>
          <w:trHeight w:val="1307"/>
        </w:trPr>
        <w:tc>
          <w:tcPr>
            <w:tcW w:w="2520" w:type="dxa"/>
            <w:gridSpan w:val="4"/>
            <w:vMerge w:val="restart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сна</w:t>
            </w:r>
          </w:p>
        </w:tc>
        <w:tc>
          <w:tcPr>
            <w:tcW w:w="5370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Гимнастика после сна</w:t>
            </w:r>
          </w:p>
          <w:p w:rsidR="00F57A1B" w:rsidRPr="008F0D86" w:rsidRDefault="00F57A1B" w:rsidP="000F6CA2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 2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0" w:type="dxa"/>
            <w:gridSpan w:val="2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Постепенно включать детей в активную деятельность, переводя от состояния торможения к бодрствованию. Вызвать у детей положительные эмоции, включая негромкую мелодичную музыку, тем самым дать детям возможность проснуться.</w:t>
            </w:r>
          </w:p>
        </w:tc>
      </w:tr>
      <w:tr w:rsidR="00F57A1B" w:rsidRPr="008F0D86" w:rsidTr="003A1DC1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2520" w:type="dxa"/>
            <w:gridSpan w:val="4"/>
            <w:vMerge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0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разучивание наизусть стихотворения М. 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Клоковой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«Зима прошла»</w:t>
            </w:r>
          </w:p>
        </w:tc>
        <w:tc>
          <w:tcPr>
            <w:tcW w:w="6980" w:type="dxa"/>
            <w:gridSpan w:val="2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Приобщить  детей</w:t>
            </w:r>
            <w:proofErr w:type="gram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чтению художественной литературы</w:t>
            </w:r>
          </w:p>
        </w:tc>
      </w:tr>
      <w:tr w:rsidR="00F57A1B" w:rsidRPr="008F0D86" w:rsidTr="003A1DC1">
        <w:tblPrEx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2520" w:type="dxa"/>
            <w:gridSpan w:val="4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5370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«Домик для птички»</w:t>
            </w:r>
          </w:p>
        </w:tc>
        <w:tc>
          <w:tcPr>
            <w:tcW w:w="6980" w:type="dxa"/>
            <w:gridSpan w:val="2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умении строить домик из строительного материала, устанавливая один кубик на другой, учить находить предмет по описанию,</w:t>
            </w:r>
            <w:r w:rsidRPr="008F0D86">
              <w:rPr>
                <w:sz w:val="24"/>
                <w:szCs w:val="24"/>
              </w:rPr>
              <w:t xml:space="preserve"> </w:t>
            </w: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интерес к конструктивной деятельности</w:t>
            </w:r>
          </w:p>
        </w:tc>
      </w:tr>
      <w:tr w:rsidR="00F57A1B" w:rsidRPr="008F0D86" w:rsidTr="001A549E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4870" w:type="dxa"/>
            <w:gridSpan w:val="9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549E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</w:tr>
      <w:tr w:rsidR="00F57A1B" w:rsidRPr="008F0D86" w:rsidTr="00F57A1B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2505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5430" w:type="dxa"/>
            <w:gridSpan w:val="5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Комплекс №14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«Игровые упражнения с кубиками»</w:t>
            </w:r>
          </w:p>
        </w:tc>
        <w:tc>
          <w:tcPr>
            <w:tcW w:w="6935" w:type="dxa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движения, упражнять в сохранении устойчивого равновесия при ходьбе по уменьшенной площади опоры, развивать ловкость и координацию движений в прыжках</w:t>
            </w:r>
          </w:p>
        </w:tc>
      </w:tr>
      <w:tr w:rsidR="00F57A1B" w:rsidRPr="008F0D86" w:rsidTr="003A1DC1">
        <w:tblPrEx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2505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5"/>
          </w:tcPr>
          <w:p w:rsidR="00F57A1B" w:rsidRPr="008F0D86" w:rsidRDefault="00FD65A7" w:rsidP="000F6CA2">
            <w:pPr>
              <w:tabs>
                <w:tab w:val="center" w:pos="254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</w:t>
            </w:r>
          </w:p>
          <w:p w:rsidR="00FD65A7" w:rsidRPr="008F0D86" w:rsidRDefault="00FD65A7" w:rsidP="000F6CA2">
            <w:pPr>
              <w:tabs>
                <w:tab w:val="center" w:pos="254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«Какие они птицы?»</w:t>
            </w:r>
          </w:p>
        </w:tc>
        <w:tc>
          <w:tcPr>
            <w:tcW w:w="6935" w:type="dxa"/>
          </w:tcPr>
          <w:p w:rsidR="00F57A1B" w:rsidRPr="008F0D86" w:rsidRDefault="00FD65A7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и любовь к пернатым, желание заботиться о них, охранять; активизировать знания детей о внешнем виде и повадках птиц</w:t>
            </w:r>
          </w:p>
        </w:tc>
      </w:tr>
      <w:tr w:rsidR="00F57A1B" w:rsidRPr="008F0D86" w:rsidTr="003A1DC1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2505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5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Малоподвижные игры</w:t>
            </w:r>
          </w:p>
          <w:p w:rsidR="00F57A1B" w:rsidRPr="008F0D86" w:rsidRDefault="00F57A1B" w:rsidP="000F6CA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F0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Птица»</w:t>
            </w:r>
          </w:p>
        </w:tc>
        <w:tc>
          <w:tcPr>
            <w:tcW w:w="6935" w:type="dxa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 речи с движением, закрепление частей тела птицы.</w:t>
            </w:r>
          </w:p>
        </w:tc>
      </w:tr>
      <w:tr w:rsidR="00F57A1B" w:rsidRPr="008F0D86" w:rsidTr="00F57A1B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2505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Непосредственная Образовательная Деятельность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0" w:type="dxa"/>
            <w:gridSpan w:val="5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«Тихо - громко»: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-чтение и обсуждение рассказа И. Соколова- Микитова «Сойки»;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-исследование, какие предметы какой звук издают, определение, какие звуки приятные для слуха, а какие – нет;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беседа о том, почему нельзя громка </w:t>
            </w:r>
            <w:proofErr w:type="gram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разговаривать ,</w:t>
            </w:r>
            <w:proofErr w:type="gram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кричать, когда рядом находятся другие люди.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физической культурой № 27.2: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 основного</w:t>
            </w:r>
            <w:proofErr w:type="gram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содержания предыдущего занятия этой недели</w:t>
            </w:r>
          </w:p>
        </w:tc>
        <w:tc>
          <w:tcPr>
            <w:tcW w:w="6935" w:type="dxa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свойствах предметов окружающего мира; знакомить с правилами безопасного для здоровья поведения.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Разучивать технику бега по кругу в колонне по одному; обучать бегу по кругу в колонне по одному; закреплять умение построения в круг </w:t>
            </w:r>
            <w:proofErr w:type="gram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по</w:t>
            </w:r>
            <w:proofErr w:type="gram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ориентирам);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подлезании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препятствиями различными способами</w:t>
            </w:r>
          </w:p>
        </w:tc>
      </w:tr>
      <w:tr w:rsidR="00F57A1B" w:rsidRPr="008F0D86" w:rsidTr="003A1DC1">
        <w:tblPrEx>
          <w:tblLook w:val="0000" w:firstRow="0" w:lastRow="0" w:firstColumn="0" w:lastColumn="0" w:noHBand="0" w:noVBand="0"/>
        </w:tblPrEx>
        <w:trPr>
          <w:trHeight w:val="1568"/>
        </w:trPr>
        <w:tc>
          <w:tcPr>
            <w:tcW w:w="2505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5430" w:type="dxa"/>
            <w:gridSpan w:val="5"/>
          </w:tcPr>
          <w:p w:rsidR="00F57A1B" w:rsidRPr="008F0D86" w:rsidRDefault="00F57A1B" w:rsidP="000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 весной</w:t>
            </w:r>
          </w:p>
          <w:p w:rsidR="00F57A1B" w:rsidRPr="008F0D86" w:rsidRDefault="00F57A1B" w:rsidP="000F6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F57A1B" w:rsidRPr="008F0D86" w:rsidRDefault="00F57A1B" w:rsidP="000F6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"Воробушки и автомобиль"</w:t>
            </w:r>
          </w:p>
        </w:tc>
        <w:tc>
          <w:tcPr>
            <w:tcW w:w="6935" w:type="dxa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</w:t>
            </w:r>
            <w:proofErr w:type="gramEnd"/>
            <w:r w:rsidRPr="008F0D86">
              <w:rPr>
                <w:rFonts w:ascii="Times New Roman" w:hAnsi="Times New Roman" w:cs="Times New Roman"/>
                <w:sz w:val="24"/>
                <w:szCs w:val="24"/>
              </w:rPr>
              <w:t xml:space="preserve"> с жизнью птиц весной; воспитывать любовь и заботливое отношение к пернатым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Приучить детей бегать в разных направлениях, начинать движение или менять его по сигналу ведущего, находить свое место.</w:t>
            </w:r>
          </w:p>
        </w:tc>
      </w:tr>
      <w:tr w:rsidR="00F57A1B" w:rsidRPr="008F0D86" w:rsidTr="00F57A1B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2505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сна</w:t>
            </w:r>
          </w:p>
        </w:tc>
        <w:tc>
          <w:tcPr>
            <w:tcW w:w="5430" w:type="dxa"/>
            <w:gridSpan w:val="5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Гимнастика после сна</w:t>
            </w:r>
          </w:p>
          <w:p w:rsidR="00F57A1B" w:rsidRPr="008F0D86" w:rsidRDefault="00F57A1B" w:rsidP="000F6CA2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 2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5" w:type="dxa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Постепенно включать детей в активную деятельность, переводя от состояния торможения к бодрствованию. Вызвать у детей положительные эмоции, включая негромкую мелодичную музыку, тем самым дать детям возможность проснуться.</w:t>
            </w:r>
          </w:p>
        </w:tc>
      </w:tr>
      <w:tr w:rsidR="00F57A1B" w:rsidRPr="008F0D86" w:rsidTr="00DB238F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505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0" w:type="dxa"/>
            <w:gridSpan w:val="5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«Птичка»</w:t>
            </w:r>
          </w:p>
        </w:tc>
        <w:tc>
          <w:tcPr>
            <w:tcW w:w="6935" w:type="dxa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привычку к книге как постоянному элементу жизни</w:t>
            </w:r>
          </w:p>
        </w:tc>
      </w:tr>
      <w:tr w:rsidR="00F57A1B" w:rsidRPr="008F0D86" w:rsidTr="00F57A1B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2505" w:type="dxa"/>
            <w:gridSpan w:val="3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5430" w:type="dxa"/>
            <w:gridSpan w:val="5"/>
          </w:tcPr>
          <w:p w:rsidR="00F57A1B" w:rsidRPr="001A549E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Малоподвижная игра:</w:t>
            </w:r>
          </w:p>
          <w:p w:rsidR="00F57A1B" w:rsidRPr="001A549E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«Летает, не летает»</w:t>
            </w:r>
          </w:p>
          <w:p w:rsidR="00F57A1B" w:rsidRPr="001A549E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Занятие-путешествие:</w:t>
            </w:r>
          </w:p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«Птицы – наши пернатые друзья»</w:t>
            </w:r>
          </w:p>
        </w:tc>
        <w:tc>
          <w:tcPr>
            <w:tcW w:w="6935" w:type="dxa"/>
          </w:tcPr>
          <w:p w:rsidR="00F57A1B" w:rsidRPr="008F0D86" w:rsidRDefault="00F57A1B" w:rsidP="000F6C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 детей слуховое и зрительное внимание, быстроту реакции, воспитывать </w:t>
            </w:r>
            <w:proofErr w:type="spellStart"/>
            <w:proofErr w:type="gramStart"/>
            <w:r w:rsidRPr="008F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выдержку.</w:t>
            </w: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proofErr w:type="spellEnd"/>
            <w:proofErr w:type="gramEnd"/>
            <w:r w:rsidRPr="008F0D86">
              <w:rPr>
                <w:rFonts w:ascii="Times New Roman" w:hAnsi="Times New Roman" w:cs="Times New Roman"/>
                <w:sz w:val="24"/>
                <w:szCs w:val="24"/>
              </w:rPr>
              <w:t xml:space="preserve"> знание детей о птицах,</w:t>
            </w:r>
            <w:r w:rsidRPr="008F0D86">
              <w:rPr>
                <w:sz w:val="24"/>
                <w:szCs w:val="24"/>
              </w:rPr>
              <w:t xml:space="preserve"> </w:t>
            </w:r>
            <w:r w:rsidRPr="008F0D8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об особенностях внешнего вида, способствовать усвоению норм и ценностей, принятых в обществе при общении с птицами; воспитывать доброе, бережное отношение к пернатым друзьям.</w:t>
            </w:r>
          </w:p>
        </w:tc>
      </w:tr>
    </w:tbl>
    <w:p w:rsidR="000B23C0" w:rsidRDefault="000B23C0" w:rsidP="000F6CA2">
      <w:pPr>
        <w:spacing w:after="0"/>
        <w:jc w:val="center"/>
        <w:rPr>
          <w:sz w:val="24"/>
          <w:szCs w:val="24"/>
        </w:rPr>
      </w:pPr>
    </w:p>
    <w:p w:rsidR="00E52686" w:rsidRDefault="00E52686" w:rsidP="000F6CA2">
      <w:pPr>
        <w:spacing w:after="0"/>
        <w:jc w:val="center"/>
        <w:rPr>
          <w:sz w:val="24"/>
          <w:szCs w:val="24"/>
        </w:rPr>
      </w:pPr>
    </w:p>
    <w:p w:rsidR="00E52686" w:rsidRPr="00775AD8" w:rsidRDefault="00E52686" w:rsidP="00E526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D8">
        <w:rPr>
          <w:rFonts w:ascii="Times New Roman" w:hAnsi="Times New Roman" w:cs="Times New Roman"/>
          <w:b/>
          <w:sz w:val="28"/>
          <w:szCs w:val="28"/>
        </w:rPr>
        <w:t>Методическое оснащение</w:t>
      </w:r>
    </w:p>
    <w:tbl>
      <w:tblPr>
        <w:tblStyle w:val="a5"/>
        <w:tblW w:w="14850" w:type="dxa"/>
        <w:tblLayout w:type="fixed"/>
        <w:tblLook w:val="0000" w:firstRow="0" w:lastRow="0" w:firstColumn="0" w:lastColumn="0" w:noHBand="0" w:noVBand="0"/>
      </w:tblPr>
      <w:tblGrid>
        <w:gridCol w:w="5211"/>
        <w:gridCol w:w="9639"/>
      </w:tblGrid>
      <w:tr w:rsidR="00E52686" w:rsidRPr="00CB25B7" w:rsidTr="00766D2B">
        <w:trPr>
          <w:trHeight w:val="339"/>
        </w:trPr>
        <w:tc>
          <w:tcPr>
            <w:tcW w:w="14850" w:type="dxa"/>
            <w:gridSpan w:val="2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</w:t>
            </w:r>
          </w:p>
        </w:tc>
      </w:tr>
      <w:tr w:rsidR="00E52686" w:rsidRPr="00CB25B7" w:rsidTr="00766D2B">
        <w:trPr>
          <w:trHeight w:val="390"/>
        </w:trPr>
        <w:tc>
          <w:tcPr>
            <w:tcW w:w="5211" w:type="dxa"/>
          </w:tcPr>
          <w:p w:rsidR="00E52686" w:rsidRPr="00CB25B7" w:rsidRDefault="00DD558C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="00E52686" w:rsidRPr="00CB25B7">
              <w:rPr>
                <w:rFonts w:ascii="Times New Roman" w:hAnsi="Times New Roman" w:cs="Times New Roman"/>
                <w:b/>
                <w:sz w:val="24"/>
                <w:szCs w:val="28"/>
              </w:rPr>
              <w:t>аименование</w:t>
            </w:r>
          </w:p>
        </w:tc>
        <w:tc>
          <w:tcPr>
            <w:tcW w:w="9639" w:type="dxa"/>
          </w:tcPr>
          <w:p w:rsidR="00E52686" w:rsidRPr="00CB25B7" w:rsidRDefault="008C4639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bookmarkStart w:id="0" w:name="_GoBack"/>
            <w:bookmarkEnd w:id="0"/>
            <w:r w:rsidR="00E52686" w:rsidRPr="00CB25B7">
              <w:rPr>
                <w:rFonts w:ascii="Times New Roman" w:hAnsi="Times New Roman" w:cs="Times New Roman"/>
                <w:b/>
                <w:sz w:val="24"/>
                <w:szCs w:val="28"/>
              </w:rPr>
              <w:t>втор</w:t>
            </w:r>
          </w:p>
        </w:tc>
      </w:tr>
      <w:tr w:rsidR="00E52686" w:rsidRPr="00CB25B7" w:rsidTr="00766D2B">
        <w:trPr>
          <w:trHeight w:val="345"/>
        </w:trPr>
        <w:tc>
          <w:tcPr>
            <w:tcW w:w="5211" w:type="dxa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Программа «Истоки»</w:t>
            </w:r>
          </w:p>
        </w:tc>
        <w:tc>
          <w:tcPr>
            <w:tcW w:w="9639" w:type="dxa"/>
          </w:tcPr>
          <w:p w:rsidR="00E52686" w:rsidRPr="00CB25B7" w:rsidRDefault="00E52686" w:rsidP="00E5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Л.А. Парамонова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«Сфера» Москва 2015</w:t>
            </w:r>
          </w:p>
        </w:tc>
      </w:tr>
      <w:tr w:rsidR="00E52686" w:rsidRPr="00CB25B7" w:rsidTr="00766D2B">
        <w:trPr>
          <w:trHeight w:val="345"/>
        </w:trPr>
        <w:tc>
          <w:tcPr>
            <w:tcW w:w="5211" w:type="dxa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Коммуникация 3-4</w:t>
            </w:r>
          </w:p>
        </w:tc>
        <w:tc>
          <w:tcPr>
            <w:tcW w:w="9639" w:type="dxa"/>
          </w:tcPr>
          <w:p w:rsidR="00E52686" w:rsidRPr="00CB25B7" w:rsidRDefault="00E52686" w:rsidP="00E5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 xml:space="preserve">А.Г. </w:t>
            </w:r>
            <w:proofErr w:type="spellStart"/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Сфера» Москва 2013</w:t>
            </w:r>
          </w:p>
        </w:tc>
      </w:tr>
      <w:tr w:rsidR="00E52686" w:rsidRPr="00CB25B7" w:rsidTr="00766D2B">
        <w:trPr>
          <w:trHeight w:val="345"/>
        </w:trPr>
        <w:tc>
          <w:tcPr>
            <w:tcW w:w="5211" w:type="dxa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Комплексное планирование образовательной деятельности 3-4</w:t>
            </w:r>
          </w:p>
        </w:tc>
        <w:tc>
          <w:tcPr>
            <w:tcW w:w="9639" w:type="dxa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Н. Е. Васюкова «М – С» 2016</w:t>
            </w:r>
          </w:p>
        </w:tc>
      </w:tr>
      <w:tr w:rsidR="00E52686" w:rsidRPr="00CB25B7" w:rsidTr="00766D2B">
        <w:trPr>
          <w:trHeight w:val="297"/>
        </w:trPr>
        <w:tc>
          <w:tcPr>
            <w:tcW w:w="14850" w:type="dxa"/>
            <w:gridSpan w:val="2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Художественно – эстетическое развитие</w:t>
            </w:r>
          </w:p>
        </w:tc>
      </w:tr>
      <w:tr w:rsidR="00E52686" w:rsidRPr="00CB25B7" w:rsidTr="00766D2B">
        <w:trPr>
          <w:trHeight w:val="300"/>
        </w:trPr>
        <w:tc>
          <w:tcPr>
            <w:tcW w:w="5211" w:type="dxa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Программа «Цветные ладошки»</w:t>
            </w:r>
          </w:p>
        </w:tc>
        <w:tc>
          <w:tcPr>
            <w:tcW w:w="9639" w:type="dxa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И.А. Лыкова «Цветной мир» 2014</w:t>
            </w:r>
          </w:p>
        </w:tc>
      </w:tr>
      <w:tr w:rsidR="00E52686" w:rsidRPr="00CB25B7" w:rsidTr="00766D2B">
        <w:trPr>
          <w:trHeight w:val="300"/>
        </w:trPr>
        <w:tc>
          <w:tcPr>
            <w:tcW w:w="5211" w:type="dxa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«Художественная литература»</w:t>
            </w:r>
          </w:p>
        </w:tc>
        <w:tc>
          <w:tcPr>
            <w:tcW w:w="9639" w:type="dxa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Н.Е. Васюкова М-С» Москва 2016</w:t>
            </w:r>
          </w:p>
        </w:tc>
      </w:tr>
      <w:tr w:rsidR="00E52686" w:rsidRPr="00CB25B7" w:rsidTr="00766D2B">
        <w:trPr>
          <w:trHeight w:val="265"/>
        </w:trPr>
        <w:tc>
          <w:tcPr>
            <w:tcW w:w="14850" w:type="dxa"/>
            <w:gridSpan w:val="2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 развитие</w:t>
            </w:r>
          </w:p>
        </w:tc>
      </w:tr>
      <w:tr w:rsidR="00E52686" w:rsidRPr="00CB25B7" w:rsidTr="00766D2B">
        <w:trPr>
          <w:trHeight w:val="300"/>
        </w:trPr>
        <w:tc>
          <w:tcPr>
            <w:tcW w:w="5211" w:type="dxa"/>
          </w:tcPr>
          <w:p w:rsidR="00E52686" w:rsidRPr="00CB25B7" w:rsidRDefault="00E52686" w:rsidP="00E5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Математика 3- 4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(программа)</w:t>
            </w:r>
          </w:p>
        </w:tc>
        <w:tc>
          <w:tcPr>
            <w:tcW w:w="9639" w:type="dxa"/>
          </w:tcPr>
          <w:p w:rsidR="00E52686" w:rsidRPr="00CB25B7" w:rsidRDefault="00E52686" w:rsidP="00E5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Е.В. Колесникова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«М-С» Москва 2012</w:t>
            </w:r>
          </w:p>
        </w:tc>
      </w:tr>
      <w:tr w:rsidR="00E52686" w:rsidRPr="00CB25B7" w:rsidTr="00766D2B">
        <w:trPr>
          <w:trHeight w:val="330"/>
        </w:trPr>
        <w:tc>
          <w:tcPr>
            <w:tcW w:w="5211" w:type="dxa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Математика для детей 3 – 4 года (Д/М)</w:t>
            </w:r>
          </w:p>
        </w:tc>
        <w:tc>
          <w:tcPr>
            <w:tcW w:w="9639" w:type="dxa"/>
          </w:tcPr>
          <w:p w:rsidR="00E52686" w:rsidRPr="00CB25B7" w:rsidRDefault="00E52686" w:rsidP="00E5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Е.В. Колесникова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«М-С» Москва 2012</w:t>
            </w:r>
          </w:p>
        </w:tc>
      </w:tr>
      <w:tr w:rsidR="00E52686" w:rsidRPr="00CB25B7" w:rsidTr="00766D2B">
        <w:trPr>
          <w:trHeight w:val="264"/>
        </w:trPr>
        <w:tc>
          <w:tcPr>
            <w:tcW w:w="14850" w:type="dxa"/>
            <w:gridSpan w:val="2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Социально – коммуникативное развитие</w:t>
            </w:r>
          </w:p>
        </w:tc>
      </w:tr>
      <w:tr w:rsidR="00E52686" w:rsidRPr="00CB25B7" w:rsidTr="00766D2B">
        <w:trPr>
          <w:trHeight w:val="120"/>
        </w:trPr>
        <w:tc>
          <w:tcPr>
            <w:tcW w:w="5211" w:type="dxa"/>
          </w:tcPr>
          <w:p w:rsidR="00E52686" w:rsidRPr="00CB25B7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Игры на прогулке</w:t>
            </w:r>
          </w:p>
        </w:tc>
        <w:tc>
          <w:tcPr>
            <w:tcW w:w="9639" w:type="dxa"/>
          </w:tcPr>
          <w:p w:rsidR="00E52686" w:rsidRPr="00CB25B7" w:rsidRDefault="00E52686" w:rsidP="00E5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25B7">
              <w:rPr>
                <w:rFonts w:ascii="Times New Roman" w:hAnsi="Times New Roman" w:cs="Times New Roman"/>
                <w:sz w:val="24"/>
                <w:szCs w:val="28"/>
              </w:rPr>
              <w:t>М-С» Москва 2015</w:t>
            </w:r>
          </w:p>
        </w:tc>
      </w:tr>
      <w:tr w:rsidR="00E52686" w:rsidRPr="00CB25B7" w:rsidTr="00766D2B">
        <w:trPr>
          <w:trHeight w:val="120"/>
        </w:trPr>
        <w:tc>
          <w:tcPr>
            <w:tcW w:w="5211" w:type="dxa"/>
          </w:tcPr>
          <w:p w:rsidR="00E52686" w:rsidRPr="000F6CA2" w:rsidRDefault="00E52686" w:rsidP="00766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CA2">
              <w:rPr>
                <w:rFonts w:ascii="Times New Roman" w:hAnsi="Times New Roman" w:cs="Times New Roman"/>
                <w:sz w:val="24"/>
                <w:szCs w:val="28"/>
              </w:rPr>
              <w:t>«Развитие игры»</w:t>
            </w:r>
          </w:p>
        </w:tc>
        <w:tc>
          <w:tcPr>
            <w:tcW w:w="9639" w:type="dxa"/>
          </w:tcPr>
          <w:p w:rsidR="00E52686" w:rsidRPr="000F6CA2" w:rsidRDefault="00E52686" w:rsidP="00E5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CA2">
              <w:rPr>
                <w:rFonts w:ascii="Times New Roman" w:hAnsi="Times New Roman" w:cs="Times New Roman"/>
                <w:sz w:val="24"/>
                <w:szCs w:val="28"/>
              </w:rPr>
              <w:t>Е.В. Трифонова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F6CA2">
              <w:rPr>
                <w:rFonts w:ascii="Times New Roman" w:hAnsi="Times New Roman" w:cs="Times New Roman"/>
                <w:sz w:val="24"/>
                <w:szCs w:val="28"/>
              </w:rPr>
              <w:t>«М-С» Москва 2015</w:t>
            </w:r>
          </w:p>
        </w:tc>
      </w:tr>
    </w:tbl>
    <w:p w:rsidR="00E52686" w:rsidRDefault="00E52686" w:rsidP="00E52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686" w:rsidRPr="008F0D86" w:rsidRDefault="00E52686" w:rsidP="000F6CA2">
      <w:pPr>
        <w:spacing w:after="0"/>
        <w:jc w:val="center"/>
        <w:rPr>
          <w:sz w:val="24"/>
          <w:szCs w:val="24"/>
        </w:rPr>
      </w:pPr>
    </w:p>
    <w:sectPr w:rsidR="00E52686" w:rsidRPr="008F0D86" w:rsidSect="00291B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9F8"/>
    <w:rsid w:val="00076FDF"/>
    <w:rsid w:val="000B23C0"/>
    <w:rsid w:val="000F6CA2"/>
    <w:rsid w:val="0010618D"/>
    <w:rsid w:val="001A549E"/>
    <w:rsid w:val="00210D14"/>
    <w:rsid w:val="002625C9"/>
    <w:rsid w:val="00291BE5"/>
    <w:rsid w:val="00292D75"/>
    <w:rsid w:val="00375559"/>
    <w:rsid w:val="003A1DC1"/>
    <w:rsid w:val="00404D46"/>
    <w:rsid w:val="00440001"/>
    <w:rsid w:val="00593BC1"/>
    <w:rsid w:val="005B54B0"/>
    <w:rsid w:val="005C731D"/>
    <w:rsid w:val="006D29BF"/>
    <w:rsid w:val="00775AD8"/>
    <w:rsid w:val="008C4639"/>
    <w:rsid w:val="008F0D86"/>
    <w:rsid w:val="00990723"/>
    <w:rsid w:val="00B919F8"/>
    <w:rsid w:val="00CB25B7"/>
    <w:rsid w:val="00DB238F"/>
    <w:rsid w:val="00DD558C"/>
    <w:rsid w:val="00E52686"/>
    <w:rsid w:val="00ED4496"/>
    <w:rsid w:val="00F57A1B"/>
    <w:rsid w:val="00FD65A7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3CFB"/>
  <w15:docId w15:val="{8888B773-DD9D-459E-8EA3-D8AAA490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B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91BE5"/>
  </w:style>
  <w:style w:type="paragraph" w:customStyle="1" w:styleId="western">
    <w:name w:val="western"/>
    <w:basedOn w:val="a"/>
    <w:rsid w:val="00FD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723"/>
    <w:pPr>
      <w:ind w:left="720"/>
      <w:contextualSpacing/>
    </w:pPr>
  </w:style>
  <w:style w:type="table" w:styleId="a5">
    <w:name w:val="Grid Table Light"/>
    <w:basedOn w:val="a1"/>
    <w:uiPriority w:val="40"/>
    <w:rsid w:val="00CB25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8BC1-992A-47F8-B61A-E9369156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23</cp:revision>
  <dcterms:created xsi:type="dcterms:W3CDTF">2017-04-25T16:41:00Z</dcterms:created>
  <dcterms:modified xsi:type="dcterms:W3CDTF">2019-01-09T06:55:00Z</dcterms:modified>
</cp:coreProperties>
</file>