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r w:rsidRPr="007F6739">
        <w:rPr>
          <w:rFonts w:ascii="Times New Roman" w:eastAsia="Times New Roman" w:hAnsi="Times New Roman" w:cs="Times New Roman"/>
          <w:b/>
          <w:bCs/>
          <w:i/>
          <w:iCs/>
          <w:color w:val="4F81BD" w:themeColor="accent1"/>
          <w:kern w:val="36"/>
          <w:sz w:val="32"/>
          <w:szCs w:val="32"/>
        </w:rPr>
        <w:t>МДОУ №27 «Светлячок» ЯМР</w:t>
      </w: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r w:rsidRPr="007F6739">
        <w:rPr>
          <w:rFonts w:ascii="Times New Roman" w:eastAsia="Times New Roman" w:hAnsi="Times New Roman" w:cs="Times New Roman"/>
          <w:b/>
          <w:bCs/>
          <w:i/>
          <w:iCs/>
          <w:color w:val="4F81BD" w:themeColor="accent1"/>
          <w:kern w:val="36"/>
          <w:sz w:val="32"/>
          <w:szCs w:val="32"/>
        </w:rPr>
        <w:t xml:space="preserve">поселок </w:t>
      </w:r>
      <w:proofErr w:type="spellStart"/>
      <w:r w:rsidRPr="007F6739">
        <w:rPr>
          <w:rFonts w:ascii="Times New Roman" w:eastAsia="Times New Roman" w:hAnsi="Times New Roman" w:cs="Times New Roman"/>
          <w:b/>
          <w:bCs/>
          <w:i/>
          <w:iCs/>
          <w:color w:val="4F81BD" w:themeColor="accent1"/>
          <w:kern w:val="36"/>
          <w:sz w:val="32"/>
          <w:szCs w:val="32"/>
        </w:rPr>
        <w:t>Щедрино</w:t>
      </w:r>
      <w:proofErr w:type="spellEnd"/>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p>
    <w:p w:rsidR="0049583D" w:rsidRPr="007F6739" w:rsidRDefault="0049583D" w:rsidP="00A5274B">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p>
    <w:p w:rsidR="002F6771" w:rsidRDefault="002F6771" w:rsidP="00A5274B">
      <w:pPr>
        <w:shd w:val="clear" w:color="auto" w:fill="FFFFFF"/>
        <w:spacing w:after="0" w:line="360" w:lineRule="atLeast"/>
        <w:jc w:val="center"/>
        <w:outlineLvl w:val="0"/>
        <w:rPr>
          <w:rFonts w:ascii="Times New Roman" w:eastAsia="Times New Roman" w:hAnsi="Times New Roman" w:cs="Times New Roman"/>
          <w:b/>
          <w:bCs/>
          <w:i/>
          <w:iCs/>
          <w:color w:val="FF0000"/>
          <w:kern w:val="36"/>
          <w:sz w:val="44"/>
          <w:szCs w:val="44"/>
        </w:rPr>
      </w:pPr>
    </w:p>
    <w:p w:rsidR="002F6771" w:rsidRDefault="002F6771" w:rsidP="00A5274B">
      <w:pPr>
        <w:shd w:val="clear" w:color="auto" w:fill="FFFFFF"/>
        <w:spacing w:after="0" w:line="360" w:lineRule="atLeast"/>
        <w:jc w:val="center"/>
        <w:outlineLvl w:val="0"/>
        <w:rPr>
          <w:rFonts w:ascii="Times New Roman" w:eastAsia="Times New Roman" w:hAnsi="Times New Roman" w:cs="Times New Roman"/>
          <w:b/>
          <w:bCs/>
          <w:i/>
          <w:iCs/>
          <w:color w:val="FF0000"/>
          <w:kern w:val="36"/>
          <w:sz w:val="44"/>
          <w:szCs w:val="44"/>
        </w:rPr>
      </w:pPr>
    </w:p>
    <w:p w:rsidR="002F6771" w:rsidRDefault="002F6771" w:rsidP="00A5274B">
      <w:pPr>
        <w:shd w:val="clear" w:color="auto" w:fill="FFFFFF"/>
        <w:spacing w:after="0" w:line="360" w:lineRule="atLeast"/>
        <w:jc w:val="center"/>
        <w:outlineLvl w:val="0"/>
        <w:rPr>
          <w:rFonts w:ascii="Times New Roman" w:eastAsia="Times New Roman" w:hAnsi="Times New Roman" w:cs="Times New Roman"/>
          <w:b/>
          <w:bCs/>
          <w:i/>
          <w:iCs/>
          <w:color w:val="FF0000"/>
          <w:kern w:val="36"/>
          <w:sz w:val="44"/>
          <w:szCs w:val="44"/>
        </w:rPr>
      </w:pPr>
    </w:p>
    <w:p w:rsidR="00FC2CE3" w:rsidRPr="002F6771" w:rsidRDefault="0049583D" w:rsidP="00A5274B">
      <w:pPr>
        <w:shd w:val="clear" w:color="auto" w:fill="FFFFFF"/>
        <w:spacing w:after="0" w:line="360" w:lineRule="atLeast"/>
        <w:jc w:val="center"/>
        <w:outlineLvl w:val="0"/>
        <w:rPr>
          <w:rFonts w:ascii="Times New Roman" w:eastAsia="Times New Roman" w:hAnsi="Times New Roman" w:cs="Times New Roman"/>
          <w:b/>
          <w:bCs/>
          <w:i/>
          <w:iCs/>
          <w:color w:val="FF0000"/>
          <w:kern w:val="36"/>
          <w:sz w:val="44"/>
          <w:szCs w:val="44"/>
        </w:rPr>
      </w:pPr>
      <w:r w:rsidRPr="002F6771">
        <w:rPr>
          <w:rFonts w:ascii="Times New Roman" w:eastAsia="Times New Roman" w:hAnsi="Times New Roman" w:cs="Times New Roman"/>
          <w:b/>
          <w:bCs/>
          <w:i/>
          <w:iCs/>
          <w:color w:val="FF0000"/>
          <w:kern w:val="36"/>
          <w:sz w:val="44"/>
          <w:szCs w:val="44"/>
        </w:rPr>
        <w:t>Отчёт по самообразовательной деятельности</w:t>
      </w:r>
    </w:p>
    <w:p w:rsidR="0049583D" w:rsidRPr="002F6771" w:rsidRDefault="00A0797A" w:rsidP="00A5274B">
      <w:pPr>
        <w:shd w:val="clear" w:color="auto" w:fill="FFFFFF"/>
        <w:spacing w:after="0" w:line="360" w:lineRule="atLeast"/>
        <w:jc w:val="center"/>
        <w:outlineLvl w:val="0"/>
        <w:rPr>
          <w:rFonts w:ascii="Times New Roman" w:eastAsia="Times New Roman" w:hAnsi="Times New Roman" w:cs="Times New Roman"/>
          <w:b/>
          <w:bCs/>
          <w:i/>
          <w:iCs/>
          <w:color w:val="FF0000"/>
          <w:kern w:val="36"/>
          <w:sz w:val="44"/>
          <w:szCs w:val="44"/>
        </w:rPr>
      </w:pPr>
      <w:r w:rsidRPr="002F6771">
        <w:rPr>
          <w:rFonts w:ascii="Times New Roman" w:eastAsia="Times New Roman" w:hAnsi="Times New Roman" w:cs="Times New Roman"/>
          <w:b/>
          <w:bCs/>
          <w:i/>
          <w:iCs/>
          <w:color w:val="FF0000"/>
          <w:kern w:val="36"/>
          <w:sz w:val="44"/>
          <w:szCs w:val="44"/>
        </w:rPr>
        <w:t>(2016-2018гг.</w:t>
      </w:r>
      <w:r w:rsidR="00A5274B" w:rsidRPr="002F6771">
        <w:rPr>
          <w:rFonts w:ascii="Times New Roman" w:eastAsia="Times New Roman" w:hAnsi="Times New Roman" w:cs="Times New Roman"/>
          <w:b/>
          <w:bCs/>
          <w:i/>
          <w:iCs/>
          <w:color w:val="FF0000"/>
          <w:kern w:val="36"/>
          <w:sz w:val="44"/>
          <w:szCs w:val="44"/>
        </w:rPr>
        <w:t>)</w:t>
      </w:r>
    </w:p>
    <w:p w:rsidR="0049583D" w:rsidRPr="002F6771" w:rsidRDefault="0049583D" w:rsidP="00A5274B">
      <w:pPr>
        <w:shd w:val="clear" w:color="auto" w:fill="FFFFFF"/>
        <w:spacing w:after="0" w:line="360" w:lineRule="atLeast"/>
        <w:jc w:val="center"/>
        <w:outlineLvl w:val="0"/>
        <w:rPr>
          <w:rFonts w:ascii="Times New Roman" w:eastAsia="Times New Roman" w:hAnsi="Times New Roman" w:cs="Times New Roman"/>
          <w:b/>
          <w:bCs/>
          <w:i/>
          <w:iCs/>
          <w:color w:val="FF0000"/>
          <w:kern w:val="36"/>
          <w:sz w:val="44"/>
          <w:szCs w:val="44"/>
        </w:rPr>
      </w:pP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p>
    <w:p w:rsidR="00FC2CE3" w:rsidRPr="007F6739" w:rsidRDefault="00FC2CE3"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32"/>
          <w:szCs w:val="32"/>
        </w:rPr>
      </w:pPr>
      <w:bookmarkStart w:id="0" w:name="_GoBack"/>
      <w:bookmarkEnd w:id="0"/>
      <w:r w:rsidRPr="007F6739">
        <w:rPr>
          <w:rFonts w:ascii="Times New Roman" w:eastAsia="Times New Roman" w:hAnsi="Times New Roman" w:cs="Times New Roman"/>
          <w:b/>
          <w:bCs/>
          <w:i/>
          <w:iCs/>
          <w:color w:val="4F81BD" w:themeColor="accent1"/>
          <w:kern w:val="36"/>
          <w:sz w:val="32"/>
          <w:szCs w:val="32"/>
        </w:rPr>
        <w:t>Тема: «Использование ТРИЗ в продуктивной деятельности дошкольников»</w:t>
      </w: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28"/>
          <w:szCs w:val="28"/>
        </w:rPr>
      </w:pPr>
    </w:p>
    <w:p w:rsidR="0049583D" w:rsidRPr="007F6739" w:rsidRDefault="0049583D" w:rsidP="0049583D">
      <w:pPr>
        <w:shd w:val="clear" w:color="auto" w:fill="FFFFFF"/>
        <w:spacing w:after="0" w:line="360" w:lineRule="atLeast"/>
        <w:jc w:val="center"/>
        <w:outlineLvl w:val="0"/>
        <w:rPr>
          <w:rFonts w:ascii="Times New Roman" w:eastAsia="Times New Roman" w:hAnsi="Times New Roman" w:cs="Times New Roman"/>
          <w:b/>
          <w:bCs/>
          <w:i/>
          <w:iCs/>
          <w:color w:val="4F81BD" w:themeColor="accent1"/>
          <w:kern w:val="36"/>
          <w:sz w:val="28"/>
          <w:szCs w:val="28"/>
        </w:rPr>
      </w:pPr>
      <w:r w:rsidRPr="007F6739">
        <w:rPr>
          <w:rFonts w:ascii="Times New Roman" w:eastAsia="Times New Roman" w:hAnsi="Times New Roman" w:cs="Times New Roman"/>
          <w:b/>
          <w:bCs/>
          <w:i/>
          <w:iCs/>
          <w:color w:val="4F81BD" w:themeColor="accent1"/>
          <w:kern w:val="36"/>
          <w:sz w:val="28"/>
          <w:szCs w:val="28"/>
        </w:rPr>
        <w:t>(художественно – эстетическое развитие)</w:t>
      </w:r>
    </w:p>
    <w:p w:rsidR="00F20298" w:rsidRPr="007F6739" w:rsidRDefault="00F20298" w:rsidP="0049583D">
      <w:pPr>
        <w:jc w:val="center"/>
        <w:rPr>
          <w:rFonts w:ascii="Times New Roman" w:eastAsia="Times New Roman" w:hAnsi="Times New Roman" w:cs="Times New Roman"/>
          <w:color w:val="4F81BD" w:themeColor="accent1"/>
          <w:kern w:val="36"/>
          <w:u w:val="single"/>
        </w:rPr>
      </w:pPr>
    </w:p>
    <w:p w:rsidR="0049583D" w:rsidRPr="007F6739" w:rsidRDefault="0049583D" w:rsidP="0049583D">
      <w:pPr>
        <w:jc w:val="center"/>
        <w:rPr>
          <w:rFonts w:ascii="Times New Roman" w:eastAsia="Times New Roman" w:hAnsi="Times New Roman" w:cs="Times New Roman"/>
          <w:color w:val="4F81BD" w:themeColor="accent1"/>
          <w:kern w:val="36"/>
          <w:u w:val="single"/>
        </w:rPr>
      </w:pPr>
    </w:p>
    <w:p w:rsidR="0049583D" w:rsidRPr="007F6739" w:rsidRDefault="0049583D" w:rsidP="0049583D">
      <w:pPr>
        <w:jc w:val="center"/>
        <w:rPr>
          <w:rFonts w:ascii="Times New Roman" w:eastAsia="Times New Roman" w:hAnsi="Times New Roman" w:cs="Times New Roman"/>
          <w:color w:val="4F81BD" w:themeColor="accent1"/>
          <w:kern w:val="36"/>
          <w:u w:val="single"/>
        </w:rPr>
      </w:pPr>
    </w:p>
    <w:p w:rsidR="0049583D" w:rsidRPr="007F6739" w:rsidRDefault="0049583D" w:rsidP="0049583D">
      <w:pPr>
        <w:jc w:val="center"/>
        <w:rPr>
          <w:rFonts w:ascii="Times New Roman" w:eastAsia="Times New Roman" w:hAnsi="Times New Roman" w:cs="Times New Roman"/>
          <w:color w:val="4F81BD" w:themeColor="accent1"/>
          <w:kern w:val="36"/>
          <w:u w:val="single"/>
        </w:rPr>
      </w:pPr>
    </w:p>
    <w:p w:rsidR="0049583D" w:rsidRPr="007F6739" w:rsidRDefault="0049583D" w:rsidP="0049583D">
      <w:pPr>
        <w:jc w:val="center"/>
        <w:rPr>
          <w:rFonts w:ascii="Times New Roman" w:eastAsia="Times New Roman" w:hAnsi="Times New Roman" w:cs="Times New Roman"/>
          <w:color w:val="4F81BD" w:themeColor="accent1"/>
          <w:kern w:val="36"/>
          <w:u w:val="single"/>
        </w:rPr>
      </w:pPr>
    </w:p>
    <w:p w:rsidR="00A0797A" w:rsidRPr="007F6739" w:rsidRDefault="00A0797A" w:rsidP="0049583D">
      <w:pPr>
        <w:jc w:val="center"/>
        <w:rPr>
          <w:rFonts w:ascii="Times New Roman" w:eastAsia="Times New Roman" w:hAnsi="Times New Roman" w:cs="Times New Roman"/>
          <w:color w:val="4F81BD" w:themeColor="accent1"/>
          <w:kern w:val="36"/>
          <w:sz w:val="28"/>
          <w:szCs w:val="28"/>
          <w:u w:val="single"/>
        </w:rPr>
      </w:pPr>
    </w:p>
    <w:p w:rsidR="00A0797A" w:rsidRPr="007F6739" w:rsidRDefault="00A0797A" w:rsidP="0049583D">
      <w:pPr>
        <w:jc w:val="center"/>
        <w:rPr>
          <w:rFonts w:ascii="Times New Roman" w:eastAsia="Times New Roman" w:hAnsi="Times New Roman" w:cs="Times New Roman"/>
          <w:color w:val="4F81BD" w:themeColor="accent1"/>
          <w:kern w:val="36"/>
          <w:sz w:val="28"/>
          <w:szCs w:val="28"/>
          <w:u w:val="single"/>
        </w:rPr>
      </w:pPr>
    </w:p>
    <w:p w:rsidR="007F6739" w:rsidRDefault="007F6739" w:rsidP="002060D6">
      <w:pPr>
        <w:jc w:val="right"/>
        <w:rPr>
          <w:rFonts w:ascii="Times New Roman" w:eastAsia="Times New Roman" w:hAnsi="Times New Roman" w:cs="Times New Roman"/>
          <w:b/>
          <w:color w:val="4F81BD" w:themeColor="accent1"/>
          <w:kern w:val="36"/>
          <w:sz w:val="24"/>
          <w:szCs w:val="24"/>
        </w:rPr>
      </w:pPr>
    </w:p>
    <w:p w:rsidR="007F6739" w:rsidRDefault="007F6739" w:rsidP="002060D6">
      <w:pPr>
        <w:jc w:val="right"/>
        <w:rPr>
          <w:rFonts w:ascii="Times New Roman" w:eastAsia="Times New Roman" w:hAnsi="Times New Roman" w:cs="Times New Roman"/>
          <w:b/>
          <w:color w:val="4F81BD" w:themeColor="accent1"/>
          <w:kern w:val="36"/>
          <w:sz w:val="24"/>
          <w:szCs w:val="24"/>
        </w:rPr>
      </w:pPr>
    </w:p>
    <w:p w:rsidR="007F6739" w:rsidRPr="00792B56" w:rsidRDefault="007F6739" w:rsidP="002060D6">
      <w:pPr>
        <w:jc w:val="right"/>
        <w:rPr>
          <w:rFonts w:ascii="Times New Roman" w:eastAsia="Times New Roman" w:hAnsi="Times New Roman" w:cs="Times New Roman"/>
          <w:b/>
          <w:color w:val="1F497D" w:themeColor="text2"/>
          <w:kern w:val="36"/>
          <w:sz w:val="24"/>
          <w:szCs w:val="24"/>
        </w:rPr>
      </w:pPr>
    </w:p>
    <w:p w:rsidR="002060D6" w:rsidRPr="00792B56" w:rsidRDefault="004C6249" w:rsidP="00792B56">
      <w:pPr>
        <w:pStyle w:val="a7"/>
        <w:jc w:val="right"/>
        <w:rPr>
          <w:rFonts w:ascii="Times New Roman" w:eastAsia="Times New Roman" w:hAnsi="Times New Roman" w:cs="Times New Roman"/>
          <w:color w:val="1F497D" w:themeColor="text2"/>
          <w:kern w:val="36"/>
          <w:sz w:val="24"/>
          <w:szCs w:val="24"/>
        </w:rPr>
      </w:pPr>
      <w:r w:rsidRPr="00792B56">
        <w:rPr>
          <w:rFonts w:ascii="Times New Roman" w:eastAsia="Times New Roman" w:hAnsi="Times New Roman" w:cs="Times New Roman"/>
          <w:color w:val="1F497D" w:themeColor="text2"/>
          <w:kern w:val="36"/>
          <w:sz w:val="24"/>
          <w:szCs w:val="24"/>
        </w:rPr>
        <w:t>Воспитатель старшей группы №5</w:t>
      </w:r>
      <w:r w:rsidR="0049583D" w:rsidRPr="00792B56">
        <w:rPr>
          <w:rFonts w:ascii="Times New Roman" w:eastAsia="Times New Roman" w:hAnsi="Times New Roman" w:cs="Times New Roman"/>
          <w:color w:val="1F497D" w:themeColor="text2"/>
          <w:kern w:val="36"/>
          <w:sz w:val="24"/>
          <w:szCs w:val="24"/>
        </w:rPr>
        <w:t xml:space="preserve"> </w:t>
      </w:r>
    </w:p>
    <w:p w:rsidR="0049583D" w:rsidRPr="00792B56" w:rsidRDefault="0049583D" w:rsidP="00792B56">
      <w:pPr>
        <w:pStyle w:val="a7"/>
        <w:jc w:val="right"/>
        <w:rPr>
          <w:rFonts w:ascii="Times New Roman" w:eastAsia="Times New Roman" w:hAnsi="Times New Roman" w:cs="Times New Roman"/>
          <w:color w:val="1F497D" w:themeColor="text2"/>
          <w:kern w:val="36"/>
          <w:sz w:val="24"/>
          <w:szCs w:val="24"/>
        </w:rPr>
      </w:pPr>
      <w:r w:rsidRPr="00792B56">
        <w:rPr>
          <w:rFonts w:ascii="Times New Roman" w:eastAsia="Times New Roman" w:hAnsi="Times New Roman" w:cs="Times New Roman"/>
          <w:color w:val="1F497D" w:themeColor="text2"/>
          <w:kern w:val="36"/>
          <w:sz w:val="24"/>
          <w:szCs w:val="24"/>
        </w:rPr>
        <w:t>Полетаева Елена Борисовна.</w:t>
      </w:r>
    </w:p>
    <w:p w:rsidR="00792B56" w:rsidRPr="00792B56" w:rsidRDefault="00792B56" w:rsidP="002F6771">
      <w:pPr>
        <w:jc w:val="center"/>
        <w:rPr>
          <w:rFonts w:ascii="Times New Roman" w:eastAsia="Times New Roman" w:hAnsi="Times New Roman" w:cs="Times New Roman"/>
          <w:b/>
          <w:color w:val="1F497D" w:themeColor="text2"/>
          <w:kern w:val="36"/>
          <w:sz w:val="24"/>
          <w:szCs w:val="24"/>
        </w:rPr>
      </w:pPr>
    </w:p>
    <w:p w:rsidR="0049583D" w:rsidRPr="00792B56" w:rsidRDefault="00A0797A" w:rsidP="002F6771">
      <w:pPr>
        <w:jc w:val="center"/>
        <w:rPr>
          <w:rFonts w:ascii="Times New Roman" w:eastAsia="Times New Roman" w:hAnsi="Times New Roman" w:cs="Times New Roman"/>
          <w:b/>
          <w:color w:val="1F497D" w:themeColor="text2"/>
          <w:kern w:val="36"/>
          <w:sz w:val="24"/>
          <w:szCs w:val="24"/>
        </w:rPr>
      </w:pPr>
      <w:r w:rsidRPr="00792B56">
        <w:rPr>
          <w:rFonts w:ascii="Times New Roman" w:eastAsia="Times New Roman" w:hAnsi="Times New Roman" w:cs="Times New Roman"/>
          <w:b/>
          <w:color w:val="1F497D" w:themeColor="text2"/>
          <w:kern w:val="36"/>
          <w:sz w:val="24"/>
          <w:szCs w:val="24"/>
        </w:rPr>
        <w:t>2018</w:t>
      </w:r>
      <w:r w:rsidR="0049583D" w:rsidRPr="00792B56">
        <w:rPr>
          <w:rFonts w:ascii="Times New Roman" w:eastAsia="Times New Roman" w:hAnsi="Times New Roman" w:cs="Times New Roman"/>
          <w:b/>
          <w:color w:val="1F497D" w:themeColor="text2"/>
          <w:kern w:val="36"/>
          <w:sz w:val="24"/>
          <w:szCs w:val="24"/>
        </w:rPr>
        <w:t>г</w:t>
      </w:r>
    </w:p>
    <w:p w:rsidR="0049583D" w:rsidRPr="007F6739" w:rsidRDefault="0049583D" w:rsidP="0049583D">
      <w:pPr>
        <w:jc w:val="center"/>
        <w:rPr>
          <w:rFonts w:ascii="Times New Roman" w:eastAsia="Times New Roman" w:hAnsi="Times New Roman" w:cs="Times New Roman"/>
          <w:color w:val="4F81BD" w:themeColor="accent1"/>
          <w:kern w:val="36"/>
          <w:u w:val="single"/>
        </w:rPr>
      </w:pPr>
    </w:p>
    <w:p w:rsidR="007F6739" w:rsidRPr="007F6739" w:rsidRDefault="007F6739" w:rsidP="005F62DD">
      <w:pPr>
        <w:jc w:val="both"/>
        <w:rPr>
          <w:rFonts w:ascii="Times New Roman" w:hAnsi="Times New Roman" w:cs="Times New Roman"/>
          <w:b/>
          <w:color w:val="4F81BD" w:themeColor="accent1"/>
          <w:sz w:val="28"/>
          <w:szCs w:val="28"/>
        </w:rPr>
      </w:pPr>
    </w:p>
    <w:p w:rsidR="00FC6584" w:rsidRPr="00FC6584" w:rsidRDefault="007F6739" w:rsidP="00FC6584">
      <w:pPr>
        <w:jc w:val="both"/>
      </w:pPr>
      <w:r w:rsidRPr="007F6739">
        <w:rPr>
          <w:rFonts w:ascii="Times New Roman" w:hAnsi="Times New Roman" w:cs="Times New Roman"/>
          <w:b/>
          <w:sz w:val="24"/>
          <w:szCs w:val="24"/>
        </w:rPr>
        <w:t>Цель</w:t>
      </w:r>
      <w:r w:rsidRPr="00FC6584">
        <w:rPr>
          <w:rFonts w:ascii="Times New Roman" w:hAnsi="Times New Roman" w:cs="Times New Roman"/>
          <w:b/>
          <w:sz w:val="24"/>
          <w:szCs w:val="24"/>
        </w:rPr>
        <w:t>:</w:t>
      </w:r>
      <w:r w:rsidRPr="00FC6584">
        <w:rPr>
          <w:rFonts w:ascii="Times New Roman" w:hAnsi="Times New Roman" w:cs="Times New Roman"/>
          <w:sz w:val="24"/>
          <w:szCs w:val="24"/>
        </w:rPr>
        <w:t xml:space="preserve"> </w:t>
      </w:r>
      <w:r w:rsidR="00FC6584" w:rsidRPr="00FC6584">
        <w:rPr>
          <w:rFonts w:ascii="Times New Roman" w:hAnsi="Times New Roman" w:cs="Times New Roman"/>
          <w:sz w:val="24"/>
          <w:szCs w:val="24"/>
        </w:rPr>
        <w:t>Использование нетрадиционной техники рисования при организации изобразительной детской деятельности</w:t>
      </w:r>
      <w:r w:rsidR="00FC6584" w:rsidRPr="00FC6584">
        <w:t xml:space="preserve"> </w:t>
      </w:r>
    </w:p>
    <w:p w:rsidR="00FC6584" w:rsidRDefault="00FC6584" w:rsidP="007F6739">
      <w:pPr>
        <w:spacing w:after="0" w:line="240" w:lineRule="auto"/>
        <w:jc w:val="both"/>
        <w:rPr>
          <w:rFonts w:ascii="Times New Roman" w:hAnsi="Times New Roman" w:cs="Times New Roman"/>
          <w:sz w:val="24"/>
          <w:szCs w:val="24"/>
        </w:rPr>
      </w:pPr>
    </w:p>
    <w:p w:rsidR="007F6739" w:rsidRPr="007F6739" w:rsidRDefault="007F6739" w:rsidP="007F6739">
      <w:pPr>
        <w:spacing w:after="0" w:line="240" w:lineRule="auto"/>
        <w:jc w:val="both"/>
        <w:rPr>
          <w:rFonts w:ascii="Times New Roman" w:hAnsi="Times New Roman" w:cs="Times New Roman"/>
          <w:b/>
          <w:sz w:val="24"/>
          <w:szCs w:val="24"/>
        </w:rPr>
      </w:pPr>
      <w:r w:rsidRPr="007F6739">
        <w:rPr>
          <w:rFonts w:ascii="Times New Roman" w:hAnsi="Times New Roman" w:cs="Times New Roman"/>
          <w:b/>
          <w:sz w:val="24"/>
          <w:szCs w:val="24"/>
        </w:rPr>
        <w:t>Задачи</w:t>
      </w:r>
      <w:r w:rsidR="00792B56">
        <w:rPr>
          <w:rFonts w:ascii="Times New Roman" w:hAnsi="Times New Roman" w:cs="Times New Roman"/>
          <w:b/>
          <w:sz w:val="24"/>
          <w:szCs w:val="24"/>
        </w:rPr>
        <w:t>:</w:t>
      </w:r>
      <w:r w:rsidRPr="007F6739">
        <w:rPr>
          <w:rFonts w:ascii="Times New Roman" w:hAnsi="Times New Roman" w:cs="Times New Roman"/>
          <w:b/>
          <w:sz w:val="24"/>
          <w:szCs w:val="24"/>
        </w:rPr>
        <w:t xml:space="preserve"> </w:t>
      </w:r>
    </w:p>
    <w:p w:rsidR="009E5958" w:rsidRPr="009A24CF" w:rsidRDefault="00323ED9" w:rsidP="009A24CF">
      <w:pPr>
        <w:pStyle w:val="a4"/>
        <w:numPr>
          <w:ilvl w:val="0"/>
          <w:numId w:val="21"/>
        </w:numPr>
        <w:spacing w:line="240" w:lineRule="auto"/>
        <w:jc w:val="both"/>
        <w:rPr>
          <w:rFonts w:ascii="Times New Roman" w:eastAsia="Times New Roman" w:hAnsi="Times New Roman" w:cs="Times New Roman"/>
          <w:kern w:val="36"/>
          <w:sz w:val="24"/>
          <w:szCs w:val="24"/>
        </w:rPr>
      </w:pPr>
      <w:r w:rsidRPr="009A24CF">
        <w:rPr>
          <w:rFonts w:ascii="Times New Roman" w:eastAsia="Times New Roman" w:hAnsi="Times New Roman" w:cs="Times New Roman"/>
          <w:kern w:val="36"/>
          <w:sz w:val="24"/>
          <w:szCs w:val="24"/>
        </w:rPr>
        <w:t>Изучить научно-методическую литературу по данной теме.</w:t>
      </w:r>
    </w:p>
    <w:p w:rsidR="009E5958" w:rsidRPr="009A24CF" w:rsidRDefault="00323ED9" w:rsidP="009A24CF">
      <w:pPr>
        <w:pStyle w:val="a4"/>
        <w:numPr>
          <w:ilvl w:val="0"/>
          <w:numId w:val="21"/>
        </w:numPr>
        <w:spacing w:line="240" w:lineRule="auto"/>
        <w:jc w:val="both"/>
        <w:rPr>
          <w:rFonts w:ascii="Times New Roman" w:eastAsia="Times New Roman" w:hAnsi="Times New Roman" w:cs="Times New Roman"/>
          <w:kern w:val="36"/>
          <w:sz w:val="24"/>
          <w:szCs w:val="24"/>
        </w:rPr>
      </w:pPr>
      <w:r w:rsidRPr="009A24CF">
        <w:rPr>
          <w:rFonts w:ascii="Times New Roman" w:eastAsia="Times New Roman" w:hAnsi="Times New Roman" w:cs="Times New Roman"/>
          <w:kern w:val="36"/>
          <w:sz w:val="24"/>
          <w:szCs w:val="24"/>
        </w:rPr>
        <w:t>Рассмотреть проблемы развития детского изобразительного творчества в психолого-педагогической и методической литературе.</w:t>
      </w:r>
    </w:p>
    <w:p w:rsidR="009E5958" w:rsidRPr="009A24CF" w:rsidRDefault="00323ED9" w:rsidP="009A24CF">
      <w:pPr>
        <w:pStyle w:val="a4"/>
        <w:numPr>
          <w:ilvl w:val="0"/>
          <w:numId w:val="21"/>
        </w:numPr>
        <w:spacing w:line="240" w:lineRule="auto"/>
        <w:jc w:val="both"/>
        <w:rPr>
          <w:rFonts w:ascii="Times New Roman" w:eastAsia="Times New Roman" w:hAnsi="Times New Roman" w:cs="Times New Roman"/>
          <w:kern w:val="36"/>
          <w:sz w:val="24"/>
          <w:szCs w:val="24"/>
        </w:rPr>
      </w:pPr>
      <w:r w:rsidRPr="009A24CF">
        <w:rPr>
          <w:rFonts w:ascii="Times New Roman" w:eastAsia="Times New Roman" w:hAnsi="Times New Roman" w:cs="Times New Roman"/>
          <w:kern w:val="36"/>
          <w:sz w:val="24"/>
          <w:szCs w:val="24"/>
        </w:rPr>
        <w:t>Рассмотреть содержание и методик работы по использованию нетрадиционной техники изображения с целью развития детского творчества.</w:t>
      </w:r>
    </w:p>
    <w:p w:rsidR="009E5958" w:rsidRPr="009A24CF" w:rsidRDefault="00323ED9" w:rsidP="009A24CF">
      <w:pPr>
        <w:pStyle w:val="a4"/>
        <w:numPr>
          <w:ilvl w:val="0"/>
          <w:numId w:val="21"/>
        </w:numPr>
        <w:spacing w:line="240" w:lineRule="auto"/>
        <w:jc w:val="both"/>
        <w:rPr>
          <w:rFonts w:ascii="Times New Roman" w:eastAsia="Times New Roman" w:hAnsi="Times New Roman" w:cs="Times New Roman"/>
          <w:kern w:val="36"/>
          <w:sz w:val="24"/>
          <w:szCs w:val="24"/>
        </w:rPr>
      </w:pPr>
      <w:r w:rsidRPr="009A24CF">
        <w:rPr>
          <w:rFonts w:ascii="Times New Roman" w:eastAsia="Times New Roman" w:hAnsi="Times New Roman" w:cs="Times New Roman"/>
          <w:kern w:val="36"/>
          <w:sz w:val="24"/>
          <w:szCs w:val="24"/>
        </w:rPr>
        <w:t>Расширять представления детей о нетрадиционных способах рисования.</w:t>
      </w:r>
    </w:p>
    <w:p w:rsidR="009E5958" w:rsidRPr="009A24CF" w:rsidRDefault="00323ED9" w:rsidP="009A24CF">
      <w:pPr>
        <w:pStyle w:val="a4"/>
        <w:numPr>
          <w:ilvl w:val="0"/>
          <w:numId w:val="21"/>
        </w:numPr>
        <w:spacing w:line="240" w:lineRule="auto"/>
        <w:jc w:val="both"/>
        <w:rPr>
          <w:rFonts w:ascii="Times New Roman" w:eastAsia="Times New Roman" w:hAnsi="Times New Roman" w:cs="Times New Roman"/>
          <w:kern w:val="36"/>
          <w:sz w:val="24"/>
          <w:szCs w:val="24"/>
        </w:rPr>
      </w:pPr>
      <w:r w:rsidRPr="009A24CF">
        <w:rPr>
          <w:rFonts w:ascii="Times New Roman" w:eastAsia="Times New Roman" w:hAnsi="Times New Roman" w:cs="Times New Roman"/>
          <w:kern w:val="36"/>
          <w:sz w:val="24"/>
          <w:szCs w:val="24"/>
        </w:rPr>
        <w:t xml:space="preserve">Формировать у детей эстетическое отношение к окружающей действительности. </w:t>
      </w:r>
    </w:p>
    <w:p w:rsidR="009E5958" w:rsidRPr="009A24CF" w:rsidRDefault="00323ED9" w:rsidP="009A24CF">
      <w:pPr>
        <w:pStyle w:val="a4"/>
        <w:numPr>
          <w:ilvl w:val="0"/>
          <w:numId w:val="21"/>
        </w:numPr>
        <w:spacing w:line="240" w:lineRule="auto"/>
        <w:jc w:val="both"/>
        <w:rPr>
          <w:rFonts w:ascii="Times New Roman" w:eastAsia="Times New Roman" w:hAnsi="Times New Roman" w:cs="Times New Roman"/>
          <w:kern w:val="36"/>
          <w:sz w:val="24"/>
          <w:szCs w:val="24"/>
        </w:rPr>
      </w:pPr>
      <w:r w:rsidRPr="009A24CF">
        <w:rPr>
          <w:rFonts w:ascii="Times New Roman" w:eastAsia="Times New Roman" w:hAnsi="Times New Roman" w:cs="Times New Roman"/>
          <w:kern w:val="36"/>
          <w:sz w:val="24"/>
          <w:szCs w:val="24"/>
        </w:rPr>
        <w:t xml:space="preserve">Развивать способность смотреть на мир и видеть его глазами художников, замечать и творить красоту. </w:t>
      </w:r>
    </w:p>
    <w:p w:rsidR="009E5958" w:rsidRPr="009A24CF" w:rsidRDefault="00323ED9" w:rsidP="009A24CF">
      <w:pPr>
        <w:pStyle w:val="a4"/>
        <w:numPr>
          <w:ilvl w:val="0"/>
          <w:numId w:val="21"/>
        </w:numPr>
        <w:spacing w:line="240" w:lineRule="auto"/>
        <w:jc w:val="both"/>
        <w:rPr>
          <w:rFonts w:ascii="Times New Roman" w:eastAsia="Times New Roman" w:hAnsi="Times New Roman" w:cs="Times New Roman"/>
          <w:kern w:val="36"/>
          <w:sz w:val="24"/>
          <w:szCs w:val="24"/>
        </w:rPr>
      </w:pPr>
      <w:r w:rsidRPr="009A24CF">
        <w:rPr>
          <w:rFonts w:ascii="Times New Roman" w:eastAsia="Times New Roman" w:hAnsi="Times New Roman" w:cs="Times New Roman"/>
          <w:kern w:val="36"/>
          <w:sz w:val="24"/>
          <w:szCs w:val="24"/>
        </w:rPr>
        <w:t>Развивать творчество и фантазию, наблюдательность воображение, ассоциативное мышление и любознательность, чувствовать себя раскованнее, смелее, непосредственнее.</w:t>
      </w:r>
    </w:p>
    <w:p w:rsidR="007F6739" w:rsidRDefault="007F6739" w:rsidP="007F6739">
      <w:pPr>
        <w:rPr>
          <w:rFonts w:ascii="Times New Roman" w:eastAsia="Times New Roman" w:hAnsi="Times New Roman" w:cs="Times New Roman"/>
          <w:b/>
          <w:kern w:val="36"/>
          <w:sz w:val="24"/>
          <w:szCs w:val="24"/>
        </w:rPr>
      </w:pPr>
    </w:p>
    <w:p w:rsidR="007F6739" w:rsidRPr="007F6739" w:rsidRDefault="007F6739" w:rsidP="007F6739">
      <w:pPr>
        <w:rPr>
          <w:rFonts w:ascii="Times New Roman" w:eastAsia="Times New Roman" w:hAnsi="Times New Roman" w:cs="Times New Roman"/>
          <w:b/>
          <w:kern w:val="36"/>
          <w:sz w:val="24"/>
          <w:szCs w:val="24"/>
        </w:rPr>
      </w:pPr>
      <w:r w:rsidRPr="007F6739">
        <w:rPr>
          <w:rFonts w:ascii="Times New Roman" w:eastAsia="Times New Roman" w:hAnsi="Times New Roman" w:cs="Times New Roman"/>
          <w:b/>
          <w:kern w:val="36"/>
          <w:sz w:val="24"/>
          <w:szCs w:val="24"/>
        </w:rPr>
        <w:t>Обоснование выбора темы</w:t>
      </w:r>
    </w:p>
    <w:p w:rsidR="005F62DD" w:rsidRPr="005F62DD" w:rsidRDefault="005F62DD" w:rsidP="005F62DD">
      <w:pPr>
        <w:spacing w:after="0" w:line="240" w:lineRule="auto"/>
        <w:jc w:val="both"/>
        <w:rPr>
          <w:rFonts w:ascii="Times New Roman" w:eastAsia="Times New Roman" w:hAnsi="Times New Roman" w:cs="Times New Roman"/>
          <w:kern w:val="36"/>
          <w:sz w:val="24"/>
          <w:szCs w:val="24"/>
        </w:rPr>
      </w:pPr>
      <w:r w:rsidRPr="005F62DD">
        <w:rPr>
          <w:rFonts w:ascii="Times New Roman" w:eastAsia="Times New Roman" w:hAnsi="Times New Roman" w:cs="Times New Roman"/>
          <w:kern w:val="36"/>
          <w:sz w:val="24"/>
          <w:szCs w:val="24"/>
        </w:rPr>
        <w:t>Нетрадиционные техники рисования используют на сегодняшний день все чаще как в дошкольных учреждениях, так и для развития творческих способностей детей в домашних условиях.</w:t>
      </w:r>
    </w:p>
    <w:p w:rsidR="005F62DD" w:rsidRPr="005F62DD" w:rsidRDefault="00084F61" w:rsidP="005F62DD">
      <w:pPr>
        <w:spacing w:after="0" w:line="240" w:lineRule="auto"/>
        <w:jc w:val="both"/>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Это</w:t>
      </w:r>
      <w:r w:rsidR="005F62DD" w:rsidRPr="005F62DD">
        <w:rPr>
          <w:rFonts w:ascii="Times New Roman" w:eastAsia="Times New Roman" w:hAnsi="Times New Roman" w:cs="Times New Roman"/>
          <w:kern w:val="36"/>
          <w:sz w:val="24"/>
          <w:szCs w:val="24"/>
        </w:rPr>
        <w:t xml:space="preserve"> важнейшее дело эстетического воспитания, это способы создания нового, оригинального произведения искусства, в котором гармонирует всё: и цвет, и линия, и сюжет. Это огромная возможность для детей думать, пробовать, искать, экспериментировать. А самое главное </w:t>
      </w:r>
      <w:proofErr w:type="spellStart"/>
      <w:r w:rsidR="005F62DD" w:rsidRPr="005F62DD">
        <w:rPr>
          <w:rFonts w:ascii="Times New Roman" w:eastAsia="Times New Roman" w:hAnsi="Times New Roman" w:cs="Times New Roman"/>
          <w:kern w:val="36"/>
          <w:sz w:val="24"/>
          <w:szCs w:val="24"/>
        </w:rPr>
        <w:t>самовыражаться</w:t>
      </w:r>
      <w:proofErr w:type="spellEnd"/>
      <w:r w:rsidR="005F62DD" w:rsidRPr="005F62DD">
        <w:rPr>
          <w:rFonts w:ascii="Times New Roman" w:eastAsia="Times New Roman" w:hAnsi="Times New Roman" w:cs="Times New Roman"/>
          <w:kern w:val="36"/>
          <w:sz w:val="24"/>
          <w:szCs w:val="24"/>
        </w:rPr>
        <w:t>. </w:t>
      </w:r>
    </w:p>
    <w:p w:rsidR="005F62DD" w:rsidRPr="005F62DD" w:rsidRDefault="005F62DD" w:rsidP="005F62DD">
      <w:pPr>
        <w:spacing w:after="0" w:line="240" w:lineRule="auto"/>
        <w:jc w:val="both"/>
        <w:rPr>
          <w:rFonts w:ascii="Times New Roman" w:eastAsia="Times New Roman" w:hAnsi="Times New Roman" w:cs="Times New Roman"/>
          <w:kern w:val="36"/>
          <w:sz w:val="24"/>
          <w:szCs w:val="24"/>
        </w:rPr>
      </w:pPr>
      <w:r w:rsidRPr="005F62DD">
        <w:rPr>
          <w:rFonts w:ascii="Times New Roman" w:eastAsia="Times New Roman" w:hAnsi="Times New Roman" w:cs="Times New Roman"/>
          <w:kern w:val="36"/>
          <w:sz w:val="24"/>
          <w:szCs w:val="24"/>
        </w:rPr>
        <w:t>Применение нетрадиционных материалов и техник способствует развитию у ребенка:</w:t>
      </w:r>
    </w:p>
    <w:p w:rsidR="005F62DD" w:rsidRPr="005F62DD" w:rsidRDefault="005F62DD" w:rsidP="005F62DD">
      <w:pPr>
        <w:numPr>
          <w:ilvl w:val="0"/>
          <w:numId w:val="7"/>
        </w:numPr>
        <w:spacing w:after="0" w:line="240" w:lineRule="auto"/>
        <w:jc w:val="both"/>
        <w:rPr>
          <w:rFonts w:ascii="Times New Roman" w:eastAsia="Times New Roman" w:hAnsi="Times New Roman" w:cs="Times New Roman"/>
          <w:kern w:val="36"/>
          <w:sz w:val="24"/>
          <w:szCs w:val="24"/>
        </w:rPr>
      </w:pPr>
      <w:r w:rsidRPr="005F62DD">
        <w:rPr>
          <w:rFonts w:ascii="Times New Roman" w:eastAsia="Times New Roman" w:hAnsi="Times New Roman" w:cs="Times New Roman"/>
          <w:kern w:val="36"/>
          <w:sz w:val="24"/>
          <w:szCs w:val="24"/>
        </w:rPr>
        <w:t> Мелкой моторики рук и тактильного восприятия;</w:t>
      </w:r>
    </w:p>
    <w:p w:rsidR="005F62DD" w:rsidRPr="005F62DD" w:rsidRDefault="005F62DD" w:rsidP="005F62DD">
      <w:pPr>
        <w:numPr>
          <w:ilvl w:val="0"/>
          <w:numId w:val="7"/>
        </w:numPr>
        <w:spacing w:after="0" w:line="240" w:lineRule="auto"/>
        <w:jc w:val="both"/>
        <w:rPr>
          <w:rFonts w:ascii="Times New Roman" w:eastAsia="Times New Roman" w:hAnsi="Times New Roman" w:cs="Times New Roman"/>
          <w:kern w:val="36"/>
          <w:sz w:val="24"/>
          <w:szCs w:val="24"/>
        </w:rPr>
      </w:pPr>
      <w:r w:rsidRPr="005F62DD">
        <w:rPr>
          <w:rFonts w:ascii="Times New Roman" w:eastAsia="Times New Roman" w:hAnsi="Times New Roman" w:cs="Times New Roman"/>
          <w:kern w:val="36"/>
          <w:sz w:val="24"/>
          <w:szCs w:val="24"/>
        </w:rPr>
        <w:t> Пространственной ориентировки на листе бумаги, глазомера и зрительного восприятия;</w:t>
      </w:r>
    </w:p>
    <w:p w:rsidR="005F62DD" w:rsidRPr="005F62DD" w:rsidRDefault="005F62DD" w:rsidP="005F62DD">
      <w:pPr>
        <w:numPr>
          <w:ilvl w:val="0"/>
          <w:numId w:val="7"/>
        </w:numPr>
        <w:spacing w:after="0" w:line="240" w:lineRule="auto"/>
        <w:jc w:val="both"/>
        <w:rPr>
          <w:rFonts w:ascii="Times New Roman" w:eastAsia="Times New Roman" w:hAnsi="Times New Roman" w:cs="Times New Roman"/>
          <w:kern w:val="36"/>
          <w:sz w:val="24"/>
          <w:szCs w:val="24"/>
        </w:rPr>
      </w:pPr>
      <w:r w:rsidRPr="005F62DD">
        <w:rPr>
          <w:rFonts w:ascii="Times New Roman" w:eastAsia="Times New Roman" w:hAnsi="Times New Roman" w:cs="Times New Roman"/>
          <w:kern w:val="36"/>
          <w:sz w:val="24"/>
          <w:szCs w:val="24"/>
        </w:rPr>
        <w:t xml:space="preserve"> Внимания и усидчивости; </w:t>
      </w:r>
    </w:p>
    <w:p w:rsidR="005F62DD" w:rsidRPr="005F62DD" w:rsidRDefault="005F62DD" w:rsidP="005F62DD">
      <w:pPr>
        <w:numPr>
          <w:ilvl w:val="0"/>
          <w:numId w:val="7"/>
        </w:numPr>
        <w:spacing w:after="0" w:line="240" w:lineRule="auto"/>
        <w:jc w:val="both"/>
        <w:rPr>
          <w:rFonts w:ascii="Times New Roman" w:eastAsia="Times New Roman" w:hAnsi="Times New Roman" w:cs="Times New Roman"/>
          <w:kern w:val="36"/>
          <w:sz w:val="24"/>
          <w:szCs w:val="24"/>
        </w:rPr>
      </w:pPr>
      <w:r w:rsidRPr="005F62DD">
        <w:rPr>
          <w:rFonts w:ascii="Times New Roman" w:eastAsia="Times New Roman" w:hAnsi="Times New Roman" w:cs="Times New Roman"/>
          <w:kern w:val="36"/>
          <w:sz w:val="24"/>
          <w:szCs w:val="24"/>
        </w:rPr>
        <w:t>в процессе этой деятельности у дошкольника формируются навыки контроля и самоконтроля</w:t>
      </w:r>
      <w:r>
        <w:rPr>
          <w:rFonts w:ascii="Times New Roman" w:eastAsia="Times New Roman" w:hAnsi="Times New Roman" w:cs="Times New Roman"/>
          <w:kern w:val="36"/>
          <w:sz w:val="24"/>
          <w:szCs w:val="24"/>
        </w:rPr>
        <w:t>.</w:t>
      </w:r>
    </w:p>
    <w:p w:rsidR="009F22F9" w:rsidRPr="009F22F9" w:rsidRDefault="009F22F9" w:rsidP="00F61666">
      <w:pPr>
        <w:jc w:val="both"/>
        <w:rPr>
          <w:rFonts w:ascii="Times New Roman" w:eastAsia="Times New Roman" w:hAnsi="Times New Roman" w:cs="Times New Roman"/>
          <w:kern w:val="36"/>
          <w:sz w:val="24"/>
          <w:szCs w:val="24"/>
        </w:rPr>
      </w:pPr>
      <w:r w:rsidRPr="009F22F9">
        <w:rPr>
          <w:rFonts w:ascii="Times New Roman" w:eastAsia="Times New Roman" w:hAnsi="Times New Roman" w:cs="Times New Roman"/>
          <w:kern w:val="36"/>
          <w:sz w:val="24"/>
          <w:szCs w:val="24"/>
        </w:rPr>
        <w:t>Далее составила план по работе над данной темой.</w:t>
      </w:r>
    </w:p>
    <w:p w:rsidR="009F22F9" w:rsidRPr="00C47844" w:rsidRDefault="009F22F9" w:rsidP="00E949BA">
      <w:pPr>
        <w:spacing w:after="0"/>
        <w:jc w:val="center"/>
        <w:rPr>
          <w:rFonts w:ascii="Times New Roman" w:eastAsia="Times New Roman" w:hAnsi="Times New Roman" w:cs="Times New Roman"/>
          <w:i/>
          <w:kern w:val="36"/>
          <w:sz w:val="32"/>
          <w:szCs w:val="32"/>
        </w:rPr>
      </w:pPr>
      <w:r w:rsidRPr="00C47844">
        <w:rPr>
          <w:rFonts w:ascii="Times New Roman" w:eastAsia="Times New Roman" w:hAnsi="Times New Roman" w:cs="Times New Roman"/>
          <w:i/>
          <w:kern w:val="36"/>
          <w:sz w:val="32"/>
          <w:szCs w:val="32"/>
        </w:rPr>
        <w:t>План работы</w:t>
      </w:r>
    </w:p>
    <w:tbl>
      <w:tblPr>
        <w:tblW w:w="0" w:type="auto"/>
        <w:tblCellMar>
          <w:left w:w="0" w:type="dxa"/>
          <w:right w:w="0" w:type="dxa"/>
        </w:tblCellMar>
        <w:tblLook w:val="04A0"/>
      </w:tblPr>
      <w:tblGrid>
        <w:gridCol w:w="648"/>
        <w:gridCol w:w="2176"/>
        <w:gridCol w:w="1754"/>
        <w:gridCol w:w="3025"/>
        <w:gridCol w:w="1968"/>
      </w:tblGrid>
      <w:tr w:rsidR="00C47844" w:rsidRPr="00EC13E3" w:rsidTr="00832924">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spacing w:after="0"/>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w:t>
            </w:r>
          </w:p>
        </w:tc>
        <w:tc>
          <w:tcPr>
            <w:tcW w:w="21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Раздел плана</w:t>
            </w:r>
          </w:p>
        </w:tc>
        <w:tc>
          <w:tcPr>
            <w:tcW w:w="17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Сроки</w:t>
            </w:r>
          </w:p>
        </w:tc>
        <w:tc>
          <w:tcPr>
            <w:tcW w:w="30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Форма работы</w:t>
            </w:r>
          </w:p>
        </w:tc>
        <w:tc>
          <w:tcPr>
            <w:tcW w:w="1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Практические выводы</w:t>
            </w:r>
          </w:p>
        </w:tc>
      </w:tr>
      <w:tr w:rsidR="00C47844" w:rsidRPr="00EC13E3" w:rsidTr="0083292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1</w:t>
            </w:r>
          </w:p>
        </w:tc>
        <w:tc>
          <w:tcPr>
            <w:tcW w:w="2176"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Подготовительный этап.</w:t>
            </w:r>
          </w:p>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Аналитико-диагностический.</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2016г.</w:t>
            </w:r>
          </w:p>
        </w:tc>
        <w:tc>
          <w:tcPr>
            <w:tcW w:w="3025"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 xml:space="preserve">Знакомство с теоретическими знаниями о нетрадиционной технике рисования. Изучение литературы, отбор </w:t>
            </w:r>
            <w:r w:rsidRPr="00EC13E3">
              <w:rPr>
                <w:rFonts w:ascii="Times New Roman" w:eastAsia="Times New Roman" w:hAnsi="Times New Roman" w:cs="Times New Roman"/>
                <w:sz w:val="24"/>
                <w:szCs w:val="24"/>
              </w:rPr>
              <w:lastRenderedPageBreak/>
              <w:t xml:space="preserve">технологий. </w:t>
            </w:r>
          </w:p>
        </w:tc>
        <w:tc>
          <w:tcPr>
            <w:tcW w:w="1968"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A0797A" w:rsidRDefault="00C47844" w:rsidP="00832924">
            <w:pPr>
              <w:jc w:val="both"/>
              <w:rPr>
                <w:rFonts w:ascii="Times New Roman" w:eastAsia="Times New Roman" w:hAnsi="Times New Roman" w:cs="Times New Roman"/>
                <w:sz w:val="24"/>
                <w:szCs w:val="24"/>
              </w:rPr>
            </w:pPr>
            <w:r w:rsidRPr="00A0797A">
              <w:rPr>
                <w:rFonts w:ascii="Times New Roman" w:eastAsia="Times New Roman" w:hAnsi="Times New Roman" w:cs="Times New Roman"/>
                <w:sz w:val="24"/>
                <w:szCs w:val="24"/>
              </w:rPr>
              <w:lastRenderedPageBreak/>
              <w:t xml:space="preserve">Подобрана литература по данной теме. </w:t>
            </w:r>
          </w:p>
          <w:p w:rsidR="00C47844" w:rsidRPr="00EC13E3" w:rsidRDefault="00C47844" w:rsidP="00832924">
            <w:pPr>
              <w:jc w:val="both"/>
              <w:rPr>
                <w:rFonts w:ascii="Times New Roman" w:eastAsia="Times New Roman" w:hAnsi="Times New Roman" w:cs="Times New Roman"/>
                <w:sz w:val="24"/>
                <w:szCs w:val="24"/>
              </w:rPr>
            </w:pPr>
          </w:p>
        </w:tc>
      </w:tr>
      <w:tr w:rsidR="00C47844" w:rsidRPr="00EC13E3" w:rsidTr="00832924">
        <w:trPr>
          <w:trHeight w:val="3006"/>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lastRenderedPageBreak/>
              <w:t>2</w:t>
            </w:r>
          </w:p>
        </w:tc>
        <w:tc>
          <w:tcPr>
            <w:tcW w:w="2176"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Основной этап.</w:t>
            </w:r>
          </w:p>
        </w:tc>
        <w:tc>
          <w:tcPr>
            <w:tcW w:w="1754"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A0797A" w:rsidRDefault="00C47844" w:rsidP="00832924">
            <w:pPr>
              <w:pStyle w:val="a7"/>
              <w:rPr>
                <w:rFonts w:eastAsia="Times New Roman"/>
                <w:sz w:val="24"/>
                <w:szCs w:val="24"/>
              </w:rPr>
            </w:pPr>
            <w:r w:rsidRPr="00A0797A">
              <w:rPr>
                <w:rFonts w:eastAsia="Times New Roman"/>
                <w:sz w:val="24"/>
                <w:szCs w:val="24"/>
              </w:rPr>
              <w:t>2017-2018гг.</w:t>
            </w:r>
          </w:p>
          <w:p w:rsidR="00C47844" w:rsidRPr="00EC13E3" w:rsidRDefault="00C47844" w:rsidP="00832924">
            <w:pPr>
              <w:pStyle w:val="a7"/>
              <w:jc w:val="both"/>
              <w:rPr>
                <w:rFonts w:eastAsia="Times New Roman"/>
              </w:rPr>
            </w:pPr>
          </w:p>
        </w:tc>
        <w:tc>
          <w:tcPr>
            <w:tcW w:w="3025"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A0797A" w:rsidRDefault="00C47844" w:rsidP="00832924">
            <w:pPr>
              <w:jc w:val="both"/>
              <w:rPr>
                <w:rFonts w:ascii="Times New Roman" w:eastAsia="Times New Roman" w:hAnsi="Times New Roman" w:cs="Times New Roman"/>
                <w:sz w:val="24"/>
                <w:szCs w:val="24"/>
              </w:rPr>
            </w:pPr>
            <w:r w:rsidRPr="00A0797A">
              <w:rPr>
                <w:rFonts w:ascii="Times New Roman" w:eastAsia="Times New Roman" w:hAnsi="Times New Roman" w:cs="Times New Roman"/>
                <w:sz w:val="24"/>
                <w:szCs w:val="24"/>
              </w:rPr>
              <w:t xml:space="preserve">Проведение педагогической диагностики по художественно- эстетическому развитию. </w:t>
            </w:r>
          </w:p>
          <w:p w:rsidR="00C47844" w:rsidRPr="00EC13E3" w:rsidRDefault="00C47844" w:rsidP="008329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EC13E3">
              <w:rPr>
                <w:rFonts w:ascii="Times New Roman" w:eastAsia="Times New Roman" w:hAnsi="Times New Roman" w:cs="Times New Roman"/>
                <w:sz w:val="24"/>
                <w:szCs w:val="24"/>
              </w:rPr>
              <w:t xml:space="preserve">пробация различных </w:t>
            </w:r>
            <w:proofErr w:type="spellStart"/>
            <w:r w:rsidRPr="00EC13E3">
              <w:rPr>
                <w:rFonts w:ascii="Times New Roman" w:eastAsia="Times New Roman" w:hAnsi="Times New Roman" w:cs="Times New Roman"/>
                <w:sz w:val="24"/>
                <w:szCs w:val="24"/>
              </w:rPr>
              <w:t>пед</w:t>
            </w:r>
            <w:proofErr w:type="spellEnd"/>
            <w:r w:rsidR="001E1CF0">
              <w:rPr>
                <w:rFonts w:ascii="Times New Roman" w:eastAsia="Times New Roman" w:hAnsi="Times New Roman" w:cs="Times New Roman"/>
                <w:sz w:val="24"/>
                <w:szCs w:val="24"/>
              </w:rPr>
              <w:t xml:space="preserve">. </w:t>
            </w:r>
            <w:r w:rsidRPr="00EC13E3">
              <w:rPr>
                <w:rFonts w:ascii="Times New Roman" w:eastAsia="Times New Roman" w:hAnsi="Times New Roman" w:cs="Times New Roman"/>
                <w:sz w:val="24"/>
                <w:szCs w:val="24"/>
              </w:rPr>
              <w:t>технологий и методик организации работы с дошкольниками, составление перспективного плана работы с детьми и их родителями, подбор консультаций, оформление выставки</w:t>
            </w:r>
            <w:r>
              <w:rPr>
                <w:rFonts w:ascii="Times New Roman" w:eastAsia="Times New Roman" w:hAnsi="Times New Roman" w:cs="Times New Roman"/>
                <w:sz w:val="24"/>
                <w:szCs w:val="24"/>
              </w:rPr>
              <w:t xml:space="preserve"> в группе. Открытые занятия педагога.</w:t>
            </w:r>
          </w:p>
        </w:tc>
        <w:tc>
          <w:tcPr>
            <w:tcW w:w="1968" w:type="dxa"/>
            <w:tcBorders>
              <w:top w:val="nil"/>
              <w:left w:val="nil"/>
              <w:bottom w:val="single" w:sz="8" w:space="0" w:color="auto"/>
              <w:right w:val="single" w:sz="8" w:space="0" w:color="auto"/>
            </w:tcBorders>
            <w:tcMar>
              <w:top w:w="0" w:type="dxa"/>
              <w:left w:w="108" w:type="dxa"/>
              <w:bottom w:w="0" w:type="dxa"/>
              <w:right w:w="108" w:type="dxa"/>
            </w:tcMar>
            <w:hideMark/>
          </w:tcPr>
          <w:p w:rsidR="00C47844" w:rsidRPr="00A0797A" w:rsidRDefault="00C47844" w:rsidP="00832924">
            <w:pPr>
              <w:jc w:val="both"/>
              <w:rPr>
                <w:rFonts w:ascii="Times New Roman" w:eastAsia="Times New Roman" w:hAnsi="Times New Roman" w:cs="Times New Roman"/>
                <w:sz w:val="24"/>
                <w:szCs w:val="24"/>
              </w:rPr>
            </w:pPr>
            <w:r w:rsidRPr="00A0797A">
              <w:rPr>
                <w:rFonts w:ascii="Times New Roman" w:eastAsia="Times New Roman" w:hAnsi="Times New Roman" w:cs="Times New Roman"/>
                <w:sz w:val="24"/>
                <w:szCs w:val="24"/>
              </w:rPr>
              <w:t xml:space="preserve">Анализ диагностики. </w:t>
            </w:r>
          </w:p>
          <w:p w:rsidR="00C47844" w:rsidRDefault="00C47844" w:rsidP="00832924">
            <w:pPr>
              <w:jc w:val="both"/>
              <w:rPr>
                <w:rFonts w:ascii="Times New Roman" w:eastAsia="Times New Roman" w:hAnsi="Times New Roman" w:cs="Times New Roman"/>
                <w:sz w:val="24"/>
                <w:szCs w:val="24"/>
              </w:rPr>
            </w:pPr>
          </w:p>
          <w:p w:rsidR="00C47844" w:rsidRDefault="00C47844" w:rsidP="00832924">
            <w:pPr>
              <w:jc w:val="both"/>
              <w:rPr>
                <w:rFonts w:ascii="Times New Roman" w:eastAsia="Times New Roman" w:hAnsi="Times New Roman" w:cs="Times New Roman"/>
                <w:sz w:val="24"/>
                <w:szCs w:val="24"/>
              </w:rPr>
            </w:pPr>
          </w:p>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Распространение материала на уровне ДОУ.</w:t>
            </w:r>
          </w:p>
          <w:p w:rsidR="00C47844" w:rsidRPr="00EC13E3" w:rsidRDefault="00C47844" w:rsidP="00832924">
            <w:pPr>
              <w:jc w:val="both"/>
              <w:rPr>
                <w:rFonts w:ascii="Times New Roman" w:eastAsia="Times New Roman" w:hAnsi="Times New Roman" w:cs="Times New Roman"/>
                <w:sz w:val="24"/>
                <w:szCs w:val="24"/>
              </w:rPr>
            </w:pPr>
          </w:p>
        </w:tc>
      </w:tr>
      <w:tr w:rsidR="00C47844" w:rsidRPr="00EC13E3" w:rsidTr="00832924">
        <w:tc>
          <w:tcPr>
            <w:tcW w:w="64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3</w:t>
            </w:r>
          </w:p>
        </w:tc>
        <w:tc>
          <w:tcPr>
            <w:tcW w:w="21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47844"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 xml:space="preserve">Заключительный этап. </w:t>
            </w:r>
          </w:p>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Обобщение.</w:t>
            </w:r>
          </w:p>
        </w:tc>
        <w:tc>
          <w:tcPr>
            <w:tcW w:w="175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p>
        </w:tc>
        <w:tc>
          <w:tcPr>
            <w:tcW w:w="302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Подведение итогов. Оформление результатов работы по теме самообразования.</w:t>
            </w:r>
          </w:p>
        </w:tc>
        <w:tc>
          <w:tcPr>
            <w:tcW w:w="19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47844" w:rsidRPr="00EC13E3" w:rsidRDefault="00C47844" w:rsidP="0083292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Представление материалов на педсовете.</w:t>
            </w:r>
          </w:p>
        </w:tc>
      </w:tr>
    </w:tbl>
    <w:p w:rsidR="00C47844" w:rsidRDefault="00C47844" w:rsidP="00C47844">
      <w:pPr>
        <w:tabs>
          <w:tab w:val="num" w:pos="0"/>
        </w:tabs>
        <w:jc w:val="both"/>
        <w:rPr>
          <w:rFonts w:ascii="Times New Roman" w:eastAsia="Times New Roman" w:hAnsi="Times New Roman" w:cs="Times New Roman"/>
          <w:kern w:val="36"/>
          <w:sz w:val="24"/>
          <w:szCs w:val="24"/>
          <w:u w:val="single"/>
        </w:rPr>
      </w:pPr>
    </w:p>
    <w:p w:rsidR="009F22F9" w:rsidRDefault="009F22F9" w:rsidP="005F62DD">
      <w:pPr>
        <w:pStyle w:val="a5"/>
        <w:shd w:val="clear" w:color="auto" w:fill="FFFFFF"/>
        <w:spacing w:before="0" w:beforeAutospacing="0" w:after="0" w:afterAutospacing="0"/>
        <w:ind w:firstLine="567"/>
        <w:jc w:val="center"/>
        <w:rPr>
          <w:sz w:val="28"/>
          <w:szCs w:val="28"/>
        </w:rPr>
      </w:pPr>
    </w:p>
    <w:p w:rsidR="009F22F9" w:rsidRDefault="009F22F9" w:rsidP="005F62DD">
      <w:pPr>
        <w:pStyle w:val="a5"/>
        <w:shd w:val="clear" w:color="auto" w:fill="FFFFFF"/>
        <w:spacing w:before="0" w:beforeAutospacing="0" w:after="0" w:afterAutospacing="0"/>
        <w:ind w:firstLine="567"/>
        <w:jc w:val="center"/>
        <w:rPr>
          <w:sz w:val="28"/>
          <w:szCs w:val="28"/>
        </w:rPr>
      </w:pPr>
    </w:p>
    <w:p w:rsidR="005F62DD" w:rsidRPr="005F62DD" w:rsidRDefault="005F62DD" w:rsidP="005F62DD">
      <w:pPr>
        <w:pStyle w:val="a5"/>
        <w:shd w:val="clear" w:color="auto" w:fill="FFFFFF"/>
        <w:spacing w:before="0" w:beforeAutospacing="0" w:after="0" w:afterAutospacing="0"/>
        <w:ind w:firstLine="567"/>
        <w:jc w:val="center"/>
        <w:rPr>
          <w:sz w:val="28"/>
          <w:szCs w:val="28"/>
        </w:rPr>
      </w:pPr>
      <w:r w:rsidRPr="005F62DD">
        <w:rPr>
          <w:sz w:val="28"/>
          <w:szCs w:val="28"/>
        </w:rPr>
        <w:t>Прогностический этап</w:t>
      </w:r>
    </w:p>
    <w:p w:rsidR="002A4E7B" w:rsidRPr="00784929" w:rsidRDefault="005F62DD" w:rsidP="002A4E7B">
      <w:pPr>
        <w:jc w:val="both"/>
        <w:rPr>
          <w:rFonts w:ascii="Times New Roman" w:eastAsia="Times New Roman" w:hAnsi="Times New Roman" w:cs="Times New Roman"/>
          <w:sz w:val="24"/>
          <w:szCs w:val="24"/>
        </w:rPr>
      </w:pPr>
      <w:r>
        <w:t xml:space="preserve"> </w:t>
      </w:r>
    </w:p>
    <w:tbl>
      <w:tblPr>
        <w:tblW w:w="9655" w:type="dxa"/>
        <w:tblCellSpacing w:w="0" w:type="dxa"/>
        <w:tblInd w:w="10" w:type="dxa"/>
        <w:tblCellMar>
          <w:left w:w="0" w:type="dxa"/>
          <w:right w:w="0" w:type="dxa"/>
        </w:tblCellMar>
        <w:tblLook w:val="04A0"/>
      </w:tblPr>
      <w:tblGrid>
        <w:gridCol w:w="9655"/>
      </w:tblGrid>
      <w:tr w:rsidR="002A4E7B" w:rsidRPr="00EC13E3" w:rsidTr="00E641B8">
        <w:trPr>
          <w:tblCellSpacing w:w="0" w:type="dxa"/>
        </w:trPr>
        <w:tc>
          <w:tcPr>
            <w:tcW w:w="0" w:type="auto"/>
            <w:vAlign w:val="center"/>
            <w:hideMark/>
          </w:tcPr>
          <w:p w:rsidR="002A4E7B" w:rsidRPr="00EC13E3" w:rsidRDefault="002A4E7B" w:rsidP="002A4E7B">
            <w:pPr>
              <w:jc w:val="both"/>
              <w:rPr>
                <w:rFonts w:ascii="Times New Roman" w:eastAsia="Times New Roman" w:hAnsi="Times New Roman" w:cs="Times New Roman"/>
                <w:sz w:val="24"/>
                <w:szCs w:val="24"/>
              </w:rPr>
            </w:pPr>
          </w:p>
        </w:tc>
      </w:tr>
    </w:tbl>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sz w:val="24"/>
          <w:szCs w:val="24"/>
        </w:rPr>
        <w:t>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является изобразительная деятельность, создающая условия для вовлечения ребенка в собственное творчество, в процессе которого создается что-то красивое, необычное. Этому нужно учить шаг за шагом, от простого к сложному. И эта миссия возложена на воспитателя.  В ходе изучения эт</w:t>
      </w:r>
      <w:r w:rsidR="000538F4">
        <w:rPr>
          <w:rFonts w:ascii="Times New Roman" w:hAnsi="Times New Roman" w:cs="Times New Roman"/>
          <w:sz w:val="24"/>
          <w:szCs w:val="24"/>
        </w:rPr>
        <w:t xml:space="preserve">ого вопроса, ознакомилась с </w:t>
      </w:r>
      <w:r w:rsidRPr="00EC13E3">
        <w:rPr>
          <w:rFonts w:ascii="Times New Roman" w:hAnsi="Times New Roman" w:cs="Times New Roman"/>
          <w:sz w:val="24"/>
          <w:szCs w:val="24"/>
        </w:rPr>
        <w:t xml:space="preserve"> методической литер</w:t>
      </w:r>
      <w:r w:rsidR="000538F4">
        <w:rPr>
          <w:rFonts w:ascii="Times New Roman" w:hAnsi="Times New Roman" w:cs="Times New Roman"/>
          <w:sz w:val="24"/>
          <w:szCs w:val="24"/>
        </w:rPr>
        <w:t>атурой</w:t>
      </w:r>
      <w:r w:rsidRPr="00EC13E3">
        <w:rPr>
          <w:rFonts w:ascii="Times New Roman" w:hAnsi="Times New Roman" w:cs="Times New Roman"/>
          <w:sz w:val="24"/>
          <w:szCs w:val="24"/>
        </w:rPr>
        <w:t>:</w:t>
      </w:r>
    </w:p>
    <w:p w:rsidR="001E1CF0" w:rsidRDefault="001E1CF0" w:rsidP="000538F4">
      <w:pPr>
        <w:jc w:val="both"/>
        <w:rPr>
          <w:rFonts w:ascii="Times New Roman" w:hAnsi="Times New Roman" w:cs="Times New Roman"/>
          <w:b/>
          <w:i/>
          <w:sz w:val="24"/>
          <w:szCs w:val="24"/>
        </w:rPr>
      </w:pPr>
    </w:p>
    <w:p w:rsidR="001E1CF0" w:rsidRDefault="001E1CF0" w:rsidP="000538F4">
      <w:pPr>
        <w:jc w:val="both"/>
        <w:rPr>
          <w:rFonts w:ascii="Times New Roman" w:hAnsi="Times New Roman" w:cs="Times New Roman"/>
          <w:b/>
          <w:i/>
          <w:sz w:val="24"/>
          <w:szCs w:val="24"/>
        </w:rPr>
      </w:pPr>
    </w:p>
    <w:p w:rsidR="00D275DD" w:rsidRPr="00EC13E3" w:rsidRDefault="00D275DD" w:rsidP="000538F4">
      <w:pPr>
        <w:jc w:val="both"/>
        <w:rPr>
          <w:rFonts w:ascii="Times New Roman" w:hAnsi="Times New Roman" w:cs="Times New Roman"/>
          <w:sz w:val="24"/>
          <w:szCs w:val="24"/>
        </w:rPr>
      </w:pPr>
      <w:proofErr w:type="spellStart"/>
      <w:r w:rsidRPr="00EC13E3">
        <w:rPr>
          <w:rFonts w:ascii="Times New Roman" w:hAnsi="Times New Roman" w:cs="Times New Roman"/>
          <w:b/>
          <w:i/>
          <w:sz w:val="24"/>
          <w:szCs w:val="24"/>
        </w:rPr>
        <w:t>Д.Н.Колдина</w:t>
      </w:r>
      <w:proofErr w:type="spellEnd"/>
      <w:r w:rsidRPr="00EC13E3">
        <w:rPr>
          <w:rFonts w:ascii="Times New Roman" w:hAnsi="Times New Roman" w:cs="Times New Roman"/>
          <w:sz w:val="24"/>
          <w:szCs w:val="24"/>
        </w:rPr>
        <w:t xml:space="preserve"> «Рисование с детьми 4-5 лет»</w:t>
      </w:r>
      <w:proofErr w:type="gramStart"/>
      <w:r w:rsidRPr="00EC13E3">
        <w:rPr>
          <w:rFonts w:ascii="Times New Roman" w:hAnsi="Times New Roman" w:cs="Times New Roman"/>
          <w:sz w:val="24"/>
          <w:szCs w:val="24"/>
        </w:rPr>
        <w:t>.-</w:t>
      </w:r>
      <w:proofErr w:type="gramEnd"/>
      <w:r w:rsidRPr="00EC13E3">
        <w:rPr>
          <w:rFonts w:ascii="Times New Roman" w:hAnsi="Times New Roman" w:cs="Times New Roman"/>
          <w:sz w:val="24"/>
          <w:szCs w:val="24"/>
        </w:rPr>
        <w:t>М.: Мозаика- Синтез, 2008г.</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sz w:val="24"/>
          <w:szCs w:val="24"/>
          <w:shd w:val="clear" w:color="auto" w:fill="FFFFFF"/>
        </w:rPr>
        <w:lastRenderedPageBreak/>
        <w:t>В данном пособии представлены конспекты увлекательных занятий по рисованию с детьми 4-5 лет Занятия способствуют развитию эмоциональной отзывчивости, воспитанию чувства прекрасного; развитию воображения, самостоятельности, настойчивости, аккуратности, трудолюбия, умения доводить работу до конца; формированию умений и навыков в рисовании. Книга адресована педагогам дошкольных образовательных учреждений, гувернерам и родителям.</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b/>
          <w:i/>
          <w:sz w:val="24"/>
          <w:szCs w:val="24"/>
        </w:rPr>
        <w:t>Р.Г.Казакова</w:t>
      </w:r>
      <w:r w:rsidRPr="00EC13E3">
        <w:rPr>
          <w:rFonts w:ascii="Times New Roman" w:hAnsi="Times New Roman" w:cs="Times New Roman"/>
          <w:sz w:val="24"/>
          <w:szCs w:val="24"/>
        </w:rPr>
        <w:t xml:space="preserve"> «Занятия по рисованию с дошкольниками: Нетрадиционные техники, планирование, конспекты занятий».- М.: ТЦ Сфера, 2009г. </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sz w:val="24"/>
          <w:szCs w:val="24"/>
          <w:shd w:val="clear" w:color="auto" w:fill="FFFFFF"/>
        </w:rPr>
        <w:t>В пособии описано более 30 нетрадиционных художественных техник, способствующих развитию детской художественной одаренности. Авторами проанализировано влияние различных художественных техник на особенности развития детского изобразительного творчества. Пособие адресовано воспитателям, студентам, преподавателям изобразительного искусства в детской студии, родителям.</w:t>
      </w:r>
    </w:p>
    <w:p w:rsidR="00D275DD" w:rsidRPr="00EC13E3" w:rsidRDefault="00D275DD" w:rsidP="000538F4">
      <w:pPr>
        <w:jc w:val="both"/>
        <w:rPr>
          <w:rStyle w:val="apple-converted-space"/>
          <w:rFonts w:ascii="Times New Roman" w:hAnsi="Times New Roman" w:cs="Times New Roman"/>
          <w:sz w:val="24"/>
          <w:szCs w:val="24"/>
        </w:rPr>
      </w:pPr>
      <w:r w:rsidRPr="00EC13E3">
        <w:rPr>
          <w:rFonts w:ascii="Times New Roman" w:hAnsi="Times New Roman" w:cs="Times New Roman"/>
          <w:b/>
          <w:i/>
          <w:sz w:val="24"/>
          <w:szCs w:val="24"/>
        </w:rPr>
        <w:t>А.В.Никитина</w:t>
      </w:r>
      <w:r w:rsidRPr="00EC13E3">
        <w:rPr>
          <w:rFonts w:ascii="Times New Roman" w:hAnsi="Times New Roman" w:cs="Times New Roman"/>
          <w:sz w:val="24"/>
          <w:szCs w:val="24"/>
        </w:rPr>
        <w:t xml:space="preserve"> «Нетрадиционные техники рисования в ДОУ. Пособие для воспитателей и родителей». – СПб.: КАРО, 2007г.</w:t>
      </w:r>
      <w:r w:rsidRPr="00EC13E3">
        <w:rPr>
          <w:rStyle w:val="apple-converted-space"/>
          <w:rFonts w:ascii="Times New Roman" w:hAnsi="Times New Roman" w:cs="Times New Roman"/>
          <w:b/>
          <w:bCs/>
          <w:sz w:val="24"/>
          <w:szCs w:val="24"/>
          <w:shd w:val="clear" w:color="auto" w:fill="FFFCE0"/>
        </w:rPr>
        <w:t> </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sz w:val="24"/>
          <w:szCs w:val="24"/>
        </w:rPr>
        <w:t xml:space="preserve">Существует много техник нетрадиционного рисования, их особенность состоит в том, что они позволяют детям быстро достигнуть желаемого результата. В пособии предлагается планирование занятий по рисованию на весь учебный год в соответствии с изучаемыми лексическими </w:t>
      </w:r>
      <w:proofErr w:type="gramStart"/>
      <w:r w:rsidRPr="00EC13E3">
        <w:rPr>
          <w:rFonts w:ascii="Times New Roman" w:hAnsi="Times New Roman" w:cs="Times New Roman"/>
          <w:sz w:val="24"/>
          <w:szCs w:val="24"/>
        </w:rPr>
        <w:t>темами</w:t>
      </w:r>
      <w:proofErr w:type="gramEnd"/>
      <w:r w:rsidRPr="00EC13E3">
        <w:rPr>
          <w:rFonts w:ascii="Times New Roman" w:hAnsi="Times New Roman" w:cs="Times New Roman"/>
          <w:sz w:val="24"/>
          <w:szCs w:val="24"/>
        </w:rPr>
        <w:t xml:space="preserve"> и содержатся конспекты занятий по всем нетрадиционным художественно-графическим техникам.</w:t>
      </w:r>
    </w:p>
    <w:p w:rsidR="00D275DD" w:rsidRPr="00EC13E3" w:rsidRDefault="00D275DD" w:rsidP="000538F4">
      <w:pPr>
        <w:jc w:val="both"/>
        <w:rPr>
          <w:rFonts w:ascii="Times New Roman" w:hAnsi="Times New Roman" w:cs="Times New Roman"/>
          <w:color w:val="444444"/>
          <w:sz w:val="24"/>
          <w:szCs w:val="24"/>
        </w:rPr>
      </w:pPr>
      <w:r w:rsidRPr="00EC13E3">
        <w:rPr>
          <w:rFonts w:ascii="Times New Roman" w:hAnsi="Times New Roman" w:cs="Times New Roman"/>
          <w:b/>
          <w:i/>
          <w:sz w:val="24"/>
          <w:szCs w:val="24"/>
        </w:rPr>
        <w:t>Давыдова</w:t>
      </w:r>
      <w:r w:rsidR="004513D6">
        <w:rPr>
          <w:rFonts w:ascii="Times New Roman" w:hAnsi="Times New Roman" w:cs="Times New Roman"/>
          <w:b/>
          <w:i/>
          <w:sz w:val="24"/>
          <w:szCs w:val="24"/>
        </w:rPr>
        <w:t xml:space="preserve"> Г.Н.</w:t>
      </w:r>
      <w:r w:rsidRPr="00EC13E3">
        <w:rPr>
          <w:rFonts w:ascii="Times New Roman" w:hAnsi="Times New Roman" w:cs="Times New Roman"/>
          <w:sz w:val="24"/>
          <w:szCs w:val="24"/>
        </w:rPr>
        <w:t xml:space="preserve"> «</w:t>
      </w:r>
      <w:r w:rsidR="008A514C">
        <w:rPr>
          <w:rFonts w:ascii="Times New Roman" w:hAnsi="Times New Roman" w:cs="Times New Roman"/>
          <w:sz w:val="24"/>
          <w:szCs w:val="24"/>
        </w:rPr>
        <w:t>22 занятия по рисованию для дошкольников</w:t>
      </w:r>
      <w:r w:rsidRPr="00EC13E3">
        <w:rPr>
          <w:rFonts w:ascii="Times New Roman" w:hAnsi="Times New Roman" w:cs="Times New Roman"/>
          <w:sz w:val="24"/>
          <w:szCs w:val="24"/>
        </w:rPr>
        <w:t>».- М.: «Изд</w:t>
      </w:r>
      <w:r w:rsidR="0074144D">
        <w:rPr>
          <w:rFonts w:ascii="Times New Roman" w:hAnsi="Times New Roman" w:cs="Times New Roman"/>
          <w:sz w:val="24"/>
          <w:szCs w:val="24"/>
        </w:rPr>
        <w:t>ательство Скрипторий 2003», 20</w:t>
      </w:r>
      <w:r w:rsidR="008A514C">
        <w:rPr>
          <w:rFonts w:ascii="Times New Roman" w:hAnsi="Times New Roman" w:cs="Times New Roman"/>
          <w:sz w:val="24"/>
          <w:szCs w:val="24"/>
        </w:rPr>
        <w:t>16</w:t>
      </w:r>
      <w:r w:rsidRPr="00EC13E3">
        <w:rPr>
          <w:rFonts w:ascii="Times New Roman" w:hAnsi="Times New Roman" w:cs="Times New Roman"/>
          <w:sz w:val="24"/>
          <w:szCs w:val="24"/>
        </w:rPr>
        <w:t>г.</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sz w:val="24"/>
          <w:szCs w:val="24"/>
        </w:rPr>
        <w:t xml:space="preserve">  В пособии предлагаются конспекты занятий по изобразительной и художественной деятельности с детьми старшего дошкольного возраста. Представлены разнообразные нетрадиционные способы и техники рисования.</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b/>
          <w:i/>
          <w:sz w:val="24"/>
          <w:szCs w:val="24"/>
        </w:rPr>
        <w:t xml:space="preserve"> И.А.Лыкова</w:t>
      </w:r>
      <w:r w:rsidRPr="00EC13E3">
        <w:rPr>
          <w:rFonts w:ascii="Times New Roman" w:hAnsi="Times New Roman" w:cs="Times New Roman"/>
          <w:sz w:val="24"/>
          <w:szCs w:val="24"/>
        </w:rPr>
        <w:t xml:space="preserve"> «Изобразительная деятельность в детском саду. Ср. гр.» - М.: «Карапуз», 2009.</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sz w:val="24"/>
          <w:szCs w:val="24"/>
        </w:rPr>
        <w:t>Книга содержит полный курс занятий лепкой, аппликацией и рисованием в средней группе детского сада (64 конспекта с методическими рекомендациями). Все занятия взаимосвязаны, содержательны и направлены на реализацию задач художественно-творческого развития детей, сформулированных в предисловии. Вместе с тем, они оригинальны, увлекательны как для детей, так и для педагога.</w:t>
      </w:r>
      <w:r w:rsidRPr="00EC13E3">
        <w:rPr>
          <w:rFonts w:ascii="Times New Roman" w:hAnsi="Times New Roman" w:cs="Times New Roman"/>
          <w:sz w:val="24"/>
          <w:szCs w:val="24"/>
        </w:rPr>
        <w:br/>
        <w:t>Учебно-методическое пособие входит в авторскую программу художественного воспитания, обучения и развития детей дошкольного возраста "Цветные ладошки" (полная структура программы представлена на цветной вкладке в "Приложении").</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b/>
          <w:i/>
          <w:sz w:val="24"/>
          <w:szCs w:val="24"/>
        </w:rPr>
        <w:t>К.К.Утробина</w:t>
      </w:r>
      <w:r w:rsidRPr="00EC13E3">
        <w:rPr>
          <w:rFonts w:ascii="Times New Roman" w:hAnsi="Times New Roman" w:cs="Times New Roman"/>
          <w:sz w:val="24"/>
          <w:szCs w:val="24"/>
        </w:rPr>
        <w:t xml:space="preserve"> «Увлекательное ри</w:t>
      </w:r>
      <w:r w:rsidR="008A514C">
        <w:rPr>
          <w:rFonts w:ascii="Times New Roman" w:hAnsi="Times New Roman" w:cs="Times New Roman"/>
          <w:sz w:val="24"/>
          <w:szCs w:val="24"/>
        </w:rPr>
        <w:t xml:space="preserve">сование методом </w:t>
      </w:r>
      <w:proofErr w:type="gramStart"/>
      <w:r w:rsidR="008A514C">
        <w:rPr>
          <w:rFonts w:ascii="Times New Roman" w:hAnsi="Times New Roman" w:cs="Times New Roman"/>
          <w:sz w:val="24"/>
          <w:szCs w:val="24"/>
        </w:rPr>
        <w:t>тычка</w:t>
      </w:r>
      <w:proofErr w:type="gramEnd"/>
      <w:r w:rsidR="008A514C">
        <w:rPr>
          <w:rFonts w:ascii="Times New Roman" w:hAnsi="Times New Roman" w:cs="Times New Roman"/>
          <w:sz w:val="24"/>
          <w:szCs w:val="24"/>
        </w:rPr>
        <w:t xml:space="preserve"> с детьми 5</w:t>
      </w:r>
      <w:r w:rsidRPr="00EC13E3">
        <w:rPr>
          <w:rFonts w:ascii="Times New Roman" w:hAnsi="Times New Roman" w:cs="Times New Roman"/>
          <w:sz w:val="24"/>
          <w:szCs w:val="24"/>
        </w:rPr>
        <w:t xml:space="preserve">-7 лет».- </w:t>
      </w:r>
      <w:r w:rsidR="008A514C">
        <w:rPr>
          <w:rFonts w:ascii="Times New Roman" w:hAnsi="Times New Roman" w:cs="Times New Roman"/>
          <w:sz w:val="24"/>
          <w:szCs w:val="24"/>
        </w:rPr>
        <w:t>М.: «Издательство Гном и Д», 201</w:t>
      </w:r>
      <w:r w:rsidRPr="00EC13E3">
        <w:rPr>
          <w:rFonts w:ascii="Times New Roman" w:hAnsi="Times New Roman" w:cs="Times New Roman"/>
          <w:sz w:val="24"/>
          <w:szCs w:val="24"/>
        </w:rPr>
        <w:t>7.</w:t>
      </w:r>
    </w:p>
    <w:p w:rsidR="00D275DD" w:rsidRPr="00EC13E3" w:rsidRDefault="00D275DD" w:rsidP="000538F4">
      <w:pPr>
        <w:jc w:val="both"/>
        <w:rPr>
          <w:rFonts w:ascii="Times New Roman" w:hAnsi="Times New Roman" w:cs="Times New Roman"/>
          <w:sz w:val="24"/>
          <w:szCs w:val="24"/>
        </w:rPr>
      </w:pPr>
      <w:r w:rsidRPr="00EC13E3">
        <w:rPr>
          <w:rFonts w:ascii="Times New Roman" w:hAnsi="Times New Roman" w:cs="Times New Roman"/>
          <w:sz w:val="24"/>
          <w:szCs w:val="24"/>
          <w:shd w:val="clear" w:color="auto" w:fill="FFFFFF"/>
        </w:rPr>
        <w:t xml:space="preserve">Как научить малышей рисовать? У детей дошкольного возраста еще не сформированы художественно-изобразительные цели рисования, они не умеют рисовать с натуры, не умеют правильно работать карандашом, кисточкой, краской. Есть немало методик </w:t>
      </w:r>
      <w:r w:rsidRPr="00EC13E3">
        <w:rPr>
          <w:rFonts w:ascii="Times New Roman" w:hAnsi="Times New Roman" w:cs="Times New Roman"/>
          <w:sz w:val="24"/>
          <w:szCs w:val="24"/>
          <w:shd w:val="clear" w:color="auto" w:fill="FFFFFF"/>
        </w:rPr>
        <w:lastRenderedPageBreak/>
        <w:t>проведения с дошкольниками занятий по рисованию. Авторы предлагают оригинальный, очень увлекательный способ обучения рисованию - метод тычка. Книга заинтересует воспитателей детских дошкольных учреждений, руководителей кружков, родителей и всех, кто интересуется детским творчеством.</w:t>
      </w:r>
      <w:r w:rsidRPr="00EC13E3">
        <w:rPr>
          <w:rStyle w:val="apple-converted-space"/>
          <w:rFonts w:ascii="Times New Roman" w:hAnsi="Times New Roman" w:cs="Times New Roman"/>
          <w:sz w:val="24"/>
          <w:szCs w:val="24"/>
          <w:shd w:val="clear" w:color="auto" w:fill="FFFFFF"/>
        </w:rPr>
        <w:t> </w:t>
      </w:r>
    </w:p>
    <w:p w:rsidR="00D275DD" w:rsidRPr="00EC13E3" w:rsidRDefault="00D275DD" w:rsidP="000538F4">
      <w:pPr>
        <w:jc w:val="both"/>
        <w:rPr>
          <w:rFonts w:ascii="Times New Roman" w:hAnsi="Times New Roman" w:cs="Times New Roman"/>
          <w:color w:val="000000"/>
          <w:sz w:val="24"/>
          <w:szCs w:val="24"/>
        </w:rPr>
      </w:pPr>
      <w:r w:rsidRPr="00EC13E3">
        <w:rPr>
          <w:rFonts w:ascii="Times New Roman" w:hAnsi="Times New Roman" w:cs="Times New Roman"/>
          <w:b/>
          <w:i/>
          <w:color w:val="000000"/>
          <w:sz w:val="24"/>
          <w:szCs w:val="24"/>
        </w:rPr>
        <w:t>О.Л. Иванова, И.И. Васильева.</w:t>
      </w:r>
      <w:r w:rsidRPr="00EC13E3">
        <w:rPr>
          <w:rFonts w:ascii="Times New Roman" w:hAnsi="Times New Roman" w:cs="Times New Roman"/>
          <w:color w:val="000000"/>
          <w:sz w:val="24"/>
          <w:szCs w:val="24"/>
        </w:rPr>
        <w:t xml:space="preserve"> Как понять детский рисунок и развить творческие способности ребенка.- СПб</w:t>
      </w:r>
      <w:proofErr w:type="gramStart"/>
      <w:r w:rsidRPr="00EC13E3">
        <w:rPr>
          <w:rFonts w:ascii="Times New Roman" w:hAnsi="Times New Roman" w:cs="Times New Roman"/>
          <w:color w:val="000000"/>
          <w:sz w:val="24"/>
          <w:szCs w:val="24"/>
        </w:rPr>
        <w:t xml:space="preserve">.: </w:t>
      </w:r>
      <w:proofErr w:type="gramEnd"/>
      <w:r w:rsidRPr="00EC13E3">
        <w:rPr>
          <w:rFonts w:ascii="Times New Roman" w:hAnsi="Times New Roman" w:cs="Times New Roman"/>
          <w:color w:val="000000"/>
          <w:sz w:val="24"/>
          <w:szCs w:val="24"/>
        </w:rPr>
        <w:t>Речь; М.: Сфера,2011.</w:t>
      </w:r>
    </w:p>
    <w:p w:rsidR="00D275DD" w:rsidRPr="00EC13E3" w:rsidRDefault="00D275DD" w:rsidP="000538F4">
      <w:pPr>
        <w:jc w:val="both"/>
        <w:rPr>
          <w:rFonts w:ascii="Times New Roman" w:hAnsi="Times New Roman" w:cs="Times New Roman"/>
          <w:color w:val="000000"/>
          <w:sz w:val="24"/>
          <w:szCs w:val="24"/>
        </w:rPr>
      </w:pPr>
      <w:r w:rsidRPr="00EC13E3">
        <w:rPr>
          <w:rFonts w:ascii="Times New Roman" w:hAnsi="Times New Roman" w:cs="Times New Roman"/>
          <w:color w:val="000000"/>
          <w:sz w:val="24"/>
          <w:szCs w:val="24"/>
          <w:shd w:val="clear" w:color="auto" w:fill="FFFFFF"/>
        </w:rPr>
        <w:t>Дети вкладывают в свои рисунки собственные чувства и мысли обо всём, что с ними происходит. И не каждому взрослому удается сквозь точки, пятна и линии разглядеть рассказ ребёнка об окружающем мире и его отношение к нему. Как же научиться читать эти зашифрованные послания? Или можно научить ребёнка выражать свои чувства и мысли более "художественным", то есть доступным для восприятия взрослого,  образом, с учетом знания законов живописи? Оказывается, можно и научиться и научить. Секретам чтения детских рисунков и способам обучения детей живописи посвящена авторская программа двух прекрасных художников и психологов, которая публикуется в этой книге.</w:t>
      </w:r>
    </w:p>
    <w:p w:rsidR="00D275DD" w:rsidRPr="00EC13E3" w:rsidRDefault="00D275DD" w:rsidP="000538F4">
      <w:pPr>
        <w:jc w:val="both"/>
        <w:rPr>
          <w:rFonts w:ascii="Times New Roman" w:hAnsi="Times New Roman" w:cs="Times New Roman"/>
          <w:color w:val="000000"/>
          <w:sz w:val="24"/>
          <w:szCs w:val="24"/>
        </w:rPr>
      </w:pPr>
      <w:proofErr w:type="spellStart"/>
      <w:r w:rsidRPr="00EC13E3">
        <w:rPr>
          <w:rFonts w:ascii="Times New Roman" w:hAnsi="Times New Roman" w:cs="Times New Roman"/>
          <w:b/>
          <w:i/>
          <w:color w:val="000000"/>
          <w:sz w:val="24"/>
          <w:szCs w:val="24"/>
        </w:rPr>
        <w:t>Цквитария</w:t>
      </w:r>
      <w:proofErr w:type="spellEnd"/>
      <w:r w:rsidRPr="00EC13E3">
        <w:rPr>
          <w:rFonts w:ascii="Times New Roman" w:hAnsi="Times New Roman" w:cs="Times New Roman"/>
          <w:b/>
          <w:i/>
          <w:color w:val="000000"/>
          <w:sz w:val="24"/>
          <w:szCs w:val="24"/>
        </w:rPr>
        <w:t xml:space="preserve"> Т.А.</w:t>
      </w:r>
      <w:r w:rsidRPr="00EC13E3">
        <w:rPr>
          <w:rFonts w:ascii="Times New Roman" w:hAnsi="Times New Roman" w:cs="Times New Roman"/>
          <w:color w:val="000000"/>
          <w:sz w:val="24"/>
          <w:szCs w:val="24"/>
        </w:rPr>
        <w:t xml:space="preserve"> нетрадиционные техники рисования. Интегрированные занятия в ДОУ.- М.: ТЦ Сфера, 2011.</w:t>
      </w:r>
    </w:p>
    <w:p w:rsidR="00D275DD" w:rsidRPr="00EC13E3" w:rsidRDefault="00D275DD" w:rsidP="000538F4">
      <w:pPr>
        <w:jc w:val="both"/>
        <w:rPr>
          <w:rFonts w:ascii="Times New Roman" w:hAnsi="Times New Roman" w:cs="Times New Roman"/>
          <w:b/>
          <w:color w:val="000000"/>
          <w:sz w:val="24"/>
          <w:szCs w:val="24"/>
        </w:rPr>
      </w:pPr>
      <w:r w:rsidRPr="00EC13E3">
        <w:rPr>
          <w:rStyle w:val="a6"/>
          <w:rFonts w:ascii="Times New Roman" w:hAnsi="Times New Roman" w:cs="Times New Roman"/>
          <w:i/>
          <w:color w:val="000000"/>
          <w:sz w:val="24"/>
          <w:szCs w:val="24"/>
        </w:rPr>
        <w:t>Комарова Т.С., Савенков А.И.</w:t>
      </w:r>
      <w:r w:rsidRPr="00EC13E3">
        <w:rPr>
          <w:rStyle w:val="a6"/>
          <w:rFonts w:ascii="Times New Roman" w:hAnsi="Times New Roman" w:cs="Times New Roman"/>
          <w:b w:val="0"/>
          <w:color w:val="000000"/>
          <w:sz w:val="24"/>
          <w:szCs w:val="24"/>
        </w:rPr>
        <w:t xml:space="preserve"> Коллективное творчество дошкольников: Учебное пособие. – М.: Педагогическое общество России, 2005. </w:t>
      </w:r>
      <w:r w:rsidRPr="00EC13E3">
        <w:rPr>
          <w:rFonts w:ascii="Times New Roman" w:hAnsi="Times New Roman" w:cs="Times New Roman"/>
          <w:color w:val="000000"/>
          <w:sz w:val="24"/>
          <w:szCs w:val="24"/>
          <w:shd w:val="clear" w:color="auto" w:fill="FFFFFF"/>
        </w:rPr>
        <w:t>Учебное пособие «Коллективное творчество дошкольников» – вторая книга серии «Детское творчество».</w:t>
      </w:r>
      <w:r w:rsidRPr="00EC13E3">
        <w:rPr>
          <w:rFonts w:ascii="Times New Roman" w:hAnsi="Times New Roman" w:cs="Times New Roman"/>
          <w:color w:val="000000"/>
          <w:sz w:val="24"/>
          <w:szCs w:val="24"/>
        </w:rPr>
        <w:br/>
      </w:r>
      <w:r w:rsidRPr="00EC13E3">
        <w:rPr>
          <w:rFonts w:ascii="Times New Roman" w:hAnsi="Times New Roman" w:cs="Times New Roman"/>
          <w:color w:val="000000"/>
          <w:sz w:val="24"/>
          <w:szCs w:val="24"/>
          <w:shd w:val="clear" w:color="auto" w:fill="FFFFFF"/>
        </w:rPr>
        <w:t>Предназначено для педагогов дошкольных учреждений, начальной школы, для художественных студий и кружков.</w:t>
      </w:r>
    </w:p>
    <w:p w:rsidR="00D275DD" w:rsidRPr="00EC13E3" w:rsidRDefault="00D275DD" w:rsidP="000538F4">
      <w:pPr>
        <w:jc w:val="both"/>
        <w:rPr>
          <w:rFonts w:ascii="Times New Roman" w:hAnsi="Times New Roman" w:cs="Times New Roman"/>
          <w:color w:val="000000"/>
          <w:sz w:val="24"/>
          <w:szCs w:val="24"/>
          <w:shd w:val="clear" w:color="auto" w:fill="FFFFFF"/>
        </w:rPr>
      </w:pPr>
      <w:r w:rsidRPr="00EC13E3">
        <w:rPr>
          <w:rFonts w:ascii="Times New Roman" w:hAnsi="Times New Roman" w:cs="Times New Roman"/>
          <w:color w:val="000000"/>
          <w:sz w:val="24"/>
          <w:szCs w:val="24"/>
          <w:shd w:val="clear" w:color="auto" w:fill="FFFFFF"/>
        </w:rPr>
        <w:t>Таким образом, анализ литературы позволил сделать следующие выводы:</w:t>
      </w:r>
    </w:p>
    <w:tbl>
      <w:tblPr>
        <w:tblW w:w="5000" w:type="pct"/>
        <w:tblCellSpacing w:w="0" w:type="dxa"/>
        <w:tblCellMar>
          <w:left w:w="0" w:type="dxa"/>
          <w:right w:w="0" w:type="dxa"/>
        </w:tblCellMar>
        <w:tblLook w:val="04A0"/>
      </w:tblPr>
      <w:tblGrid>
        <w:gridCol w:w="9655"/>
      </w:tblGrid>
      <w:tr w:rsidR="00FC2CE3" w:rsidRPr="00EC13E3" w:rsidTr="00FC2CE3">
        <w:trPr>
          <w:tblCellSpacing w:w="0" w:type="dxa"/>
        </w:trPr>
        <w:tc>
          <w:tcPr>
            <w:tcW w:w="9655" w:type="dxa"/>
            <w:tcMar>
              <w:top w:w="150" w:type="dxa"/>
              <w:left w:w="150" w:type="dxa"/>
              <w:bottom w:w="150" w:type="dxa"/>
              <w:right w:w="150" w:type="dxa"/>
            </w:tcMar>
            <w:hideMark/>
          </w:tcPr>
          <w:p w:rsidR="000538F4" w:rsidRDefault="000538F4" w:rsidP="000538F4">
            <w:pPr>
              <w:jc w:val="both"/>
              <w:rPr>
                <w:rFonts w:ascii="Times New Roman" w:hAnsi="Times New Roman" w:cs="Times New Roman"/>
                <w:color w:val="000000"/>
                <w:sz w:val="24"/>
                <w:szCs w:val="24"/>
              </w:rPr>
            </w:pPr>
            <w:r w:rsidRPr="008A514C">
              <w:rPr>
                <w:rFonts w:ascii="Times New Roman" w:hAnsi="Times New Roman" w:cs="Times New Roman"/>
                <w:color w:val="000000"/>
                <w:sz w:val="24"/>
                <w:szCs w:val="24"/>
              </w:rPr>
              <w:t>Нестандартные</w:t>
            </w:r>
            <w:r w:rsidR="00D275DD" w:rsidRPr="008A514C">
              <w:rPr>
                <w:rFonts w:ascii="Times New Roman" w:hAnsi="Times New Roman" w:cs="Times New Roman"/>
                <w:color w:val="000000"/>
                <w:sz w:val="24"/>
                <w:szCs w:val="24"/>
              </w:rPr>
              <w:t xml:space="preserve"> подходы к организации изобразительной деятельности удивляют и восхищают детей, тем самым, вызывая стремление заниматься таким интересным </w:t>
            </w:r>
            <w:r w:rsidRPr="008A514C">
              <w:rPr>
                <w:rFonts w:ascii="Times New Roman" w:hAnsi="Times New Roman" w:cs="Times New Roman"/>
                <w:color w:val="000000"/>
                <w:sz w:val="24"/>
                <w:szCs w:val="24"/>
              </w:rPr>
              <w:t xml:space="preserve">делом. </w:t>
            </w:r>
          </w:p>
          <w:p w:rsidR="00856421" w:rsidRPr="00856421" w:rsidRDefault="00856421" w:rsidP="00856421">
            <w:pPr>
              <w:jc w:val="center"/>
              <w:rPr>
                <w:rFonts w:ascii="Times New Roman" w:hAnsi="Times New Roman" w:cs="Times New Roman"/>
                <w:color w:val="000000"/>
                <w:sz w:val="28"/>
                <w:szCs w:val="28"/>
              </w:rPr>
            </w:pPr>
            <w:r w:rsidRPr="00856421">
              <w:rPr>
                <w:rFonts w:ascii="Times New Roman" w:hAnsi="Times New Roman" w:cs="Times New Roman"/>
                <w:color w:val="000000"/>
                <w:sz w:val="28"/>
                <w:szCs w:val="28"/>
              </w:rPr>
              <w:t>Основной этап.</w:t>
            </w:r>
          </w:p>
          <w:p w:rsidR="00513122" w:rsidRPr="00513122" w:rsidRDefault="00513122" w:rsidP="00513122">
            <w:pPr>
              <w:tabs>
                <w:tab w:val="left" w:pos="3690"/>
              </w:tabs>
              <w:spacing w:after="0"/>
              <w:jc w:val="both"/>
              <w:rPr>
                <w:rFonts w:ascii="Times New Roman" w:hAnsi="Times New Roman" w:cs="Times New Roman"/>
                <w:sz w:val="24"/>
                <w:szCs w:val="24"/>
              </w:rPr>
            </w:pPr>
            <w:r w:rsidRPr="00513122">
              <w:rPr>
                <w:rFonts w:ascii="Times New Roman" w:hAnsi="Times New Roman" w:cs="Times New Roman"/>
                <w:sz w:val="24"/>
                <w:szCs w:val="24"/>
              </w:rPr>
              <w:t>Моя работа по самообразованию проводилась по трем основным направлениям:</w:t>
            </w:r>
          </w:p>
          <w:p w:rsidR="00513122" w:rsidRPr="00513122" w:rsidRDefault="00513122" w:rsidP="00513122">
            <w:pPr>
              <w:pStyle w:val="a4"/>
              <w:numPr>
                <w:ilvl w:val="0"/>
                <w:numId w:val="10"/>
              </w:numPr>
              <w:tabs>
                <w:tab w:val="left" w:pos="3690"/>
              </w:tabs>
              <w:spacing w:after="0" w:line="240" w:lineRule="auto"/>
              <w:rPr>
                <w:rFonts w:ascii="Times New Roman" w:hAnsi="Times New Roman" w:cs="Times New Roman"/>
                <w:sz w:val="24"/>
                <w:szCs w:val="24"/>
              </w:rPr>
            </w:pPr>
            <w:r w:rsidRPr="00513122">
              <w:rPr>
                <w:rFonts w:ascii="Times New Roman" w:hAnsi="Times New Roman" w:cs="Times New Roman"/>
                <w:sz w:val="24"/>
                <w:szCs w:val="24"/>
              </w:rPr>
              <w:t>Взаимодействие с детьми.</w:t>
            </w:r>
          </w:p>
          <w:p w:rsidR="00513122" w:rsidRPr="00513122" w:rsidRDefault="00513122" w:rsidP="00513122">
            <w:pPr>
              <w:pStyle w:val="a4"/>
              <w:numPr>
                <w:ilvl w:val="0"/>
                <w:numId w:val="10"/>
              </w:numPr>
              <w:tabs>
                <w:tab w:val="left" w:pos="3690"/>
              </w:tabs>
              <w:spacing w:after="0" w:line="240" w:lineRule="auto"/>
              <w:rPr>
                <w:rFonts w:ascii="Times New Roman" w:hAnsi="Times New Roman" w:cs="Times New Roman"/>
                <w:sz w:val="24"/>
                <w:szCs w:val="24"/>
              </w:rPr>
            </w:pPr>
            <w:r w:rsidRPr="00513122">
              <w:rPr>
                <w:rFonts w:ascii="Times New Roman" w:hAnsi="Times New Roman" w:cs="Times New Roman"/>
                <w:sz w:val="24"/>
                <w:szCs w:val="24"/>
              </w:rPr>
              <w:t>Взаимодействие с родителями.</w:t>
            </w:r>
          </w:p>
          <w:p w:rsidR="00513122" w:rsidRDefault="00513122" w:rsidP="00513122">
            <w:pPr>
              <w:pStyle w:val="a4"/>
              <w:numPr>
                <w:ilvl w:val="0"/>
                <w:numId w:val="10"/>
              </w:numPr>
              <w:tabs>
                <w:tab w:val="left" w:pos="3690"/>
              </w:tabs>
              <w:spacing w:after="0" w:line="240" w:lineRule="auto"/>
              <w:rPr>
                <w:rFonts w:ascii="Times New Roman" w:hAnsi="Times New Roman" w:cs="Times New Roman"/>
                <w:sz w:val="24"/>
                <w:szCs w:val="24"/>
              </w:rPr>
            </w:pPr>
            <w:r w:rsidRPr="00513122">
              <w:rPr>
                <w:rFonts w:ascii="Times New Roman" w:hAnsi="Times New Roman" w:cs="Times New Roman"/>
                <w:sz w:val="24"/>
                <w:szCs w:val="24"/>
              </w:rPr>
              <w:t>Взаимодействие с педагогами.</w:t>
            </w:r>
          </w:p>
          <w:p w:rsidR="00856421" w:rsidRPr="00856421" w:rsidRDefault="00856421" w:rsidP="00856421">
            <w:pPr>
              <w:tabs>
                <w:tab w:val="left" w:pos="3690"/>
              </w:tabs>
              <w:spacing w:after="0" w:line="240" w:lineRule="auto"/>
              <w:ind w:left="927"/>
              <w:rPr>
                <w:rFonts w:ascii="Times New Roman" w:hAnsi="Times New Roman" w:cs="Times New Roman"/>
                <w:sz w:val="24"/>
                <w:szCs w:val="24"/>
              </w:rPr>
            </w:pPr>
          </w:p>
          <w:p w:rsidR="00AB7AB7" w:rsidRPr="00EC13E3" w:rsidRDefault="008B189A" w:rsidP="0051312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тем как приступить к реализации поставленных перед собой задач провела диагностику по художественно-эстетическому развитию, проанализировав </w:t>
            </w:r>
            <w:proofErr w:type="gramStart"/>
            <w:r>
              <w:rPr>
                <w:rFonts w:ascii="Times New Roman" w:eastAsia="Times New Roman" w:hAnsi="Times New Roman" w:cs="Times New Roman"/>
                <w:sz w:val="24"/>
                <w:szCs w:val="24"/>
              </w:rPr>
              <w:t>ее</w:t>
            </w:r>
            <w:proofErr w:type="gramEnd"/>
            <w:r>
              <w:rPr>
                <w:rFonts w:ascii="Times New Roman" w:eastAsia="Times New Roman" w:hAnsi="Times New Roman" w:cs="Times New Roman"/>
                <w:sz w:val="24"/>
                <w:szCs w:val="24"/>
              </w:rPr>
              <w:t xml:space="preserve"> сделала выводы, что у детей слабо развита мелкая моторика руки, не все дети правильно пользуются кистью и красками,</w:t>
            </w:r>
            <w:r w:rsidR="00982823">
              <w:rPr>
                <w:rFonts w:ascii="Times New Roman" w:eastAsia="Times New Roman" w:hAnsi="Times New Roman" w:cs="Times New Roman"/>
                <w:sz w:val="24"/>
                <w:szCs w:val="24"/>
              </w:rPr>
              <w:t xml:space="preserve"> </w:t>
            </w:r>
            <w:r w:rsidR="00513122">
              <w:rPr>
                <w:rFonts w:ascii="Times New Roman" w:eastAsia="Times New Roman" w:hAnsi="Times New Roman" w:cs="Times New Roman"/>
                <w:sz w:val="24"/>
                <w:szCs w:val="24"/>
              </w:rPr>
              <w:t xml:space="preserve">ориентируются на листе бумаги, </w:t>
            </w:r>
            <w:r>
              <w:rPr>
                <w:rFonts w:ascii="Times New Roman" w:eastAsia="Times New Roman" w:hAnsi="Times New Roman" w:cs="Times New Roman"/>
                <w:sz w:val="24"/>
                <w:szCs w:val="24"/>
              </w:rPr>
              <w:t xml:space="preserve">беден запас по использованию </w:t>
            </w:r>
            <w:r w:rsidR="00982823">
              <w:rPr>
                <w:rFonts w:ascii="Times New Roman" w:eastAsia="Times New Roman" w:hAnsi="Times New Roman" w:cs="Times New Roman"/>
                <w:sz w:val="24"/>
                <w:szCs w:val="24"/>
              </w:rPr>
              <w:t>нетрадиционных техник рисования, мало знаний по декоративно- прикладному искусству.</w:t>
            </w:r>
            <w:r>
              <w:rPr>
                <w:rFonts w:ascii="Times New Roman" w:eastAsia="Times New Roman" w:hAnsi="Times New Roman" w:cs="Times New Roman"/>
                <w:sz w:val="24"/>
                <w:szCs w:val="24"/>
              </w:rPr>
              <w:t xml:space="preserve"> </w:t>
            </w:r>
            <w:r w:rsidR="00982823">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з результатов мониторинга решила внести разнообразие в художественную деятельность при помощи этих техник. Составила тематическое </w:t>
            </w:r>
            <w:r w:rsidR="00982823">
              <w:rPr>
                <w:rFonts w:ascii="Times New Roman" w:eastAsia="Times New Roman" w:hAnsi="Times New Roman" w:cs="Times New Roman"/>
                <w:sz w:val="24"/>
                <w:szCs w:val="24"/>
              </w:rPr>
              <w:t>планирование по данной теме и стала их реализовывать в совместной деятельности с детьми.</w:t>
            </w:r>
          </w:p>
          <w:p w:rsidR="008F0986" w:rsidRPr="00EC13E3" w:rsidRDefault="00513122" w:rsidP="0051312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F0986" w:rsidRPr="00EC13E3">
              <w:rPr>
                <w:rFonts w:ascii="Times New Roman" w:eastAsia="Times New Roman" w:hAnsi="Times New Roman" w:cs="Times New Roman"/>
                <w:sz w:val="24"/>
                <w:szCs w:val="24"/>
              </w:rPr>
              <w:t xml:space="preserve">Необычные материалы и оригинальные техники привлекают детей тем, что здесь не </w:t>
            </w:r>
            <w:r w:rsidR="008F0986" w:rsidRPr="00EC13E3">
              <w:rPr>
                <w:rFonts w:ascii="Times New Roman" w:eastAsia="Times New Roman" w:hAnsi="Times New Roman" w:cs="Times New Roman"/>
                <w:sz w:val="24"/>
                <w:szCs w:val="24"/>
              </w:rPr>
              <w:lastRenderedPageBreak/>
              <w:t xml:space="preserve">присутствует слово «нельзя», можно </w:t>
            </w:r>
            <w:proofErr w:type="gramStart"/>
            <w:r w:rsidR="008F0986" w:rsidRPr="00EC13E3">
              <w:rPr>
                <w:rFonts w:ascii="Times New Roman" w:eastAsia="Times New Roman" w:hAnsi="Times New Roman" w:cs="Times New Roman"/>
                <w:sz w:val="24"/>
                <w:szCs w:val="24"/>
              </w:rPr>
              <w:t>рисовать</w:t>
            </w:r>
            <w:proofErr w:type="gramEnd"/>
            <w:r w:rsidR="008F0986" w:rsidRPr="00EC13E3">
              <w:rPr>
                <w:rFonts w:ascii="Times New Roman" w:eastAsia="Times New Roman" w:hAnsi="Times New Roman" w:cs="Times New Roman"/>
                <w:sz w:val="24"/>
                <w:szCs w:val="24"/>
              </w:rPr>
              <w:t xml:space="preserve">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8F0986" w:rsidRPr="00EC13E3" w:rsidRDefault="008F0986" w:rsidP="00513122">
            <w:pPr>
              <w:spacing w:after="0"/>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Обязательно необходимо использовать игровые приёмы, сказочные образы, эффект неожиданности, и, конечно, не следует забывать про наличие материалов для творчества и возможность в любую минуту действовать с ними. Всё это помогает мне заинтересовать ребят, настроить их на творческую деятельность</w:t>
            </w:r>
            <w:proofErr w:type="gramStart"/>
            <w:r w:rsidRPr="00EC13E3">
              <w:rPr>
                <w:rFonts w:ascii="Times New Roman" w:eastAsia="Times New Roman" w:hAnsi="Times New Roman" w:cs="Times New Roman"/>
                <w:sz w:val="24"/>
                <w:szCs w:val="24"/>
              </w:rPr>
              <w:t>..</w:t>
            </w:r>
            <w:proofErr w:type="gramEnd"/>
          </w:p>
          <w:p w:rsidR="008F0986" w:rsidRPr="00EC13E3" w:rsidRDefault="008F0986" w:rsidP="00513122">
            <w:pPr>
              <w:spacing w:after="0"/>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Ребенку необходимо помочь научиться различным способам рисования, дать понятие о разных техниках изображения.</w:t>
            </w:r>
          </w:p>
          <w:p w:rsidR="008F0986" w:rsidRPr="00EC13E3" w:rsidRDefault="008F0986" w:rsidP="000538F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 xml:space="preserve">Доступность использования нетрадиционных техник определяется возрастными особенностями дошкольников. Так, например, начинать работу в этом направлении следует с таких техник, как рисование пальчиками, ладошкой, обрывание бумаги и т.п., но в старшем дошкольном возрасте </w:t>
            </w:r>
            <w:proofErr w:type="gramStart"/>
            <w:r w:rsidRPr="00EC13E3">
              <w:rPr>
                <w:rFonts w:ascii="Times New Roman" w:eastAsia="Times New Roman" w:hAnsi="Times New Roman" w:cs="Times New Roman"/>
                <w:sz w:val="24"/>
                <w:szCs w:val="24"/>
              </w:rPr>
              <w:t>эти</w:t>
            </w:r>
            <w:proofErr w:type="gramEnd"/>
            <w:r w:rsidRPr="00EC13E3">
              <w:rPr>
                <w:rFonts w:ascii="Times New Roman" w:eastAsia="Times New Roman" w:hAnsi="Times New Roman" w:cs="Times New Roman"/>
                <w:sz w:val="24"/>
                <w:szCs w:val="24"/>
              </w:rPr>
              <w:t xml:space="preserve"> же техники дополнят художественный образ, создаваемый с помощью более сложных: </w:t>
            </w:r>
            <w:r w:rsidR="00513122">
              <w:rPr>
                <w:rFonts w:ascii="Times New Roman" w:eastAsia="Times New Roman" w:hAnsi="Times New Roman" w:cs="Times New Roman"/>
                <w:sz w:val="24"/>
                <w:szCs w:val="24"/>
              </w:rPr>
              <w:t>тычок</w:t>
            </w:r>
            <w:r w:rsidRPr="00EC13E3">
              <w:rPr>
                <w:rFonts w:ascii="Times New Roman" w:eastAsia="Times New Roman" w:hAnsi="Times New Roman" w:cs="Times New Roman"/>
                <w:sz w:val="24"/>
                <w:szCs w:val="24"/>
              </w:rPr>
              <w:t>, монотипии и т.п.</w:t>
            </w:r>
          </w:p>
          <w:p w:rsidR="008F0986" w:rsidRDefault="008F0986" w:rsidP="000538F4">
            <w:pPr>
              <w:jc w:val="both"/>
              <w:rPr>
                <w:rFonts w:ascii="Times New Roman" w:eastAsia="Times New Roman" w:hAnsi="Times New Roman" w:cs="Times New Roman"/>
                <w:sz w:val="24"/>
                <w:szCs w:val="24"/>
                <w:u w:val="single"/>
              </w:rPr>
            </w:pPr>
            <w:r w:rsidRPr="00720721">
              <w:rPr>
                <w:rFonts w:ascii="Times New Roman" w:eastAsia="Times New Roman" w:hAnsi="Times New Roman" w:cs="Times New Roman"/>
                <w:sz w:val="24"/>
                <w:szCs w:val="24"/>
                <w:u w:val="single"/>
              </w:rPr>
              <w:t>Техники нетрадиционного рисования, которые использовала</w:t>
            </w:r>
            <w:r w:rsidR="003F4633" w:rsidRPr="00720721">
              <w:rPr>
                <w:rFonts w:ascii="Times New Roman" w:eastAsia="Times New Roman" w:hAnsi="Times New Roman" w:cs="Times New Roman"/>
                <w:sz w:val="24"/>
                <w:szCs w:val="24"/>
                <w:u w:val="single"/>
              </w:rPr>
              <w:t xml:space="preserve"> в своей практике</w:t>
            </w:r>
            <w:r w:rsidRPr="00720721">
              <w:rPr>
                <w:rFonts w:ascii="Times New Roman" w:eastAsia="Times New Roman" w:hAnsi="Times New Roman" w:cs="Times New Roman"/>
                <w:sz w:val="24"/>
                <w:szCs w:val="24"/>
                <w:u w:val="single"/>
              </w:rPr>
              <w:t xml:space="preserve"> с детьми.</w:t>
            </w:r>
          </w:p>
          <w:p w:rsidR="00856421" w:rsidRDefault="00856421" w:rsidP="00856421">
            <w:pPr>
              <w:pStyle w:val="a7"/>
              <w:jc w:val="both"/>
              <w:rPr>
                <w:rFonts w:ascii="Times New Roman" w:hAnsi="Times New Roman" w:cs="Times New Roman"/>
                <w:b/>
                <w:i/>
                <w:sz w:val="24"/>
                <w:szCs w:val="24"/>
              </w:rPr>
            </w:pPr>
            <w:r>
              <w:rPr>
                <w:rFonts w:ascii="Times New Roman" w:hAnsi="Times New Roman" w:cs="Times New Roman"/>
                <w:b/>
                <w:i/>
                <w:sz w:val="24"/>
                <w:szCs w:val="24"/>
              </w:rPr>
              <w:t>Взаимодействие с детьми</w:t>
            </w:r>
          </w:p>
          <w:p w:rsidR="00856421" w:rsidRPr="00982823" w:rsidRDefault="00856421" w:rsidP="00856421">
            <w:pPr>
              <w:numPr>
                <w:ilvl w:val="0"/>
                <w:numId w:val="11"/>
              </w:numPr>
              <w:spacing w:after="0" w:line="240" w:lineRule="auto"/>
              <w:jc w:val="both"/>
              <w:rPr>
                <w:rFonts w:ascii="Times New Roman" w:eastAsia="Times New Roman" w:hAnsi="Times New Roman" w:cs="Times New Roman"/>
                <w:sz w:val="24"/>
                <w:szCs w:val="24"/>
              </w:rPr>
            </w:pPr>
            <w:r w:rsidRPr="00982823">
              <w:rPr>
                <w:rFonts w:ascii="Times New Roman" w:eastAsia="Times New Roman" w:hAnsi="Times New Roman" w:cs="Times New Roman"/>
                <w:sz w:val="24"/>
                <w:szCs w:val="24"/>
              </w:rPr>
              <w:t>Проведение педагогической диагностики</w:t>
            </w:r>
          </w:p>
          <w:p w:rsidR="00856421" w:rsidRPr="00982823" w:rsidRDefault="00856421" w:rsidP="00856421">
            <w:pPr>
              <w:numPr>
                <w:ilvl w:val="0"/>
                <w:numId w:val="11"/>
              </w:numPr>
              <w:spacing w:after="0" w:line="240" w:lineRule="auto"/>
              <w:jc w:val="both"/>
              <w:rPr>
                <w:rFonts w:ascii="Times New Roman" w:eastAsia="Times New Roman" w:hAnsi="Times New Roman" w:cs="Times New Roman"/>
                <w:sz w:val="24"/>
                <w:szCs w:val="24"/>
              </w:rPr>
            </w:pPr>
            <w:r w:rsidRPr="00982823">
              <w:rPr>
                <w:rFonts w:ascii="Times New Roman" w:eastAsia="Times New Roman" w:hAnsi="Times New Roman" w:cs="Times New Roman"/>
                <w:sz w:val="24"/>
                <w:szCs w:val="24"/>
              </w:rPr>
              <w:t>Проведение занятий с использованием нетрадиционных методов рисования.</w:t>
            </w:r>
          </w:p>
          <w:p w:rsidR="00856421" w:rsidRPr="00982823" w:rsidRDefault="00062DDB" w:rsidP="00062DDB">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56421" w:rsidRPr="00982823">
              <w:rPr>
                <w:rFonts w:ascii="Times New Roman" w:eastAsia="Times New Roman" w:hAnsi="Times New Roman" w:cs="Times New Roman"/>
                <w:sz w:val="24"/>
                <w:szCs w:val="24"/>
              </w:rPr>
              <w:t>Выставка рисунков в групповой ячейке.</w:t>
            </w:r>
          </w:p>
          <w:p w:rsidR="00856421" w:rsidRDefault="00856421" w:rsidP="00856421">
            <w:pPr>
              <w:numPr>
                <w:ilvl w:val="0"/>
                <w:numId w:val="12"/>
              </w:numPr>
              <w:spacing w:after="0" w:line="240" w:lineRule="auto"/>
              <w:jc w:val="both"/>
              <w:rPr>
                <w:rFonts w:ascii="Times New Roman" w:eastAsia="Times New Roman" w:hAnsi="Times New Roman" w:cs="Times New Roman"/>
                <w:sz w:val="24"/>
                <w:szCs w:val="24"/>
              </w:rPr>
            </w:pPr>
            <w:r w:rsidRPr="00982823">
              <w:rPr>
                <w:rFonts w:ascii="Times New Roman" w:eastAsia="Times New Roman" w:hAnsi="Times New Roman" w:cs="Times New Roman"/>
                <w:sz w:val="24"/>
                <w:szCs w:val="24"/>
              </w:rPr>
              <w:t xml:space="preserve">Дидактические игры. </w:t>
            </w:r>
          </w:p>
          <w:p w:rsidR="008F0986" w:rsidRPr="00EC13E3" w:rsidRDefault="008F0986" w:rsidP="000538F4">
            <w:pPr>
              <w:jc w:val="both"/>
              <w:rPr>
                <w:rFonts w:ascii="Times New Roman" w:eastAsia="Times New Roman" w:hAnsi="Times New Roman" w:cs="Times New Roman"/>
                <w:sz w:val="24"/>
                <w:szCs w:val="24"/>
              </w:rPr>
            </w:pPr>
            <w:r w:rsidRPr="00720721">
              <w:rPr>
                <w:rFonts w:ascii="Times New Roman" w:eastAsia="Times New Roman" w:hAnsi="Times New Roman" w:cs="Times New Roman"/>
                <w:b/>
                <w:sz w:val="24"/>
                <w:szCs w:val="24"/>
              </w:rPr>
              <w:t>«</w:t>
            </w:r>
            <w:r w:rsidR="00982823">
              <w:rPr>
                <w:rFonts w:ascii="Times New Roman" w:eastAsia="Times New Roman" w:hAnsi="Times New Roman" w:cs="Times New Roman"/>
                <w:b/>
                <w:sz w:val="24"/>
                <w:szCs w:val="24"/>
              </w:rPr>
              <w:t>Рисование солью, манкой</w:t>
            </w:r>
            <w:r w:rsidR="00E949BA">
              <w:rPr>
                <w:rFonts w:ascii="Times New Roman" w:eastAsia="Times New Roman" w:hAnsi="Times New Roman" w:cs="Times New Roman"/>
                <w:b/>
                <w:sz w:val="24"/>
                <w:szCs w:val="24"/>
              </w:rPr>
              <w:t>, свечой</w:t>
            </w:r>
            <w:r w:rsidRPr="00720721">
              <w:rPr>
                <w:rFonts w:ascii="Times New Roman" w:eastAsia="Times New Roman" w:hAnsi="Times New Roman" w:cs="Times New Roman"/>
                <w:b/>
                <w:sz w:val="24"/>
                <w:szCs w:val="24"/>
              </w:rPr>
              <w:t>».</w:t>
            </w:r>
            <w:r w:rsidRPr="00EC13E3">
              <w:rPr>
                <w:rFonts w:ascii="Times New Roman" w:eastAsia="Times New Roman" w:hAnsi="Times New Roman" w:cs="Times New Roman"/>
                <w:sz w:val="24"/>
                <w:szCs w:val="24"/>
              </w:rPr>
              <w:t xml:space="preserve"> Возраст: от пяти лет. Средства выразительности: изменчивость знакомой формы. Материалы: </w:t>
            </w:r>
            <w:r w:rsidR="00982823">
              <w:rPr>
                <w:rFonts w:ascii="Times New Roman" w:eastAsia="Times New Roman" w:hAnsi="Times New Roman" w:cs="Times New Roman"/>
                <w:sz w:val="24"/>
                <w:szCs w:val="24"/>
              </w:rPr>
              <w:t>соль</w:t>
            </w:r>
            <w:r w:rsidRPr="00EC13E3">
              <w:rPr>
                <w:rFonts w:ascii="Times New Roman" w:eastAsia="Times New Roman" w:hAnsi="Times New Roman" w:cs="Times New Roman"/>
                <w:sz w:val="24"/>
                <w:szCs w:val="24"/>
              </w:rPr>
              <w:t xml:space="preserve">, бумага, </w:t>
            </w:r>
            <w:r w:rsidR="00982823">
              <w:rPr>
                <w:rFonts w:ascii="Times New Roman" w:eastAsia="Times New Roman" w:hAnsi="Times New Roman" w:cs="Times New Roman"/>
                <w:sz w:val="24"/>
                <w:szCs w:val="24"/>
              </w:rPr>
              <w:t xml:space="preserve">клей. </w:t>
            </w:r>
            <w:r w:rsidRPr="00EC13E3">
              <w:rPr>
                <w:rFonts w:ascii="Times New Roman" w:eastAsia="Times New Roman" w:hAnsi="Times New Roman" w:cs="Times New Roman"/>
                <w:sz w:val="24"/>
                <w:szCs w:val="24"/>
              </w:rPr>
              <w:t xml:space="preserve">Способ получения изображения: ребенок </w:t>
            </w:r>
            <w:r w:rsidR="00982823">
              <w:rPr>
                <w:rFonts w:ascii="Times New Roman" w:eastAsia="Times New Roman" w:hAnsi="Times New Roman" w:cs="Times New Roman"/>
                <w:sz w:val="24"/>
                <w:szCs w:val="24"/>
              </w:rPr>
              <w:t xml:space="preserve">создает изображение </w:t>
            </w:r>
            <w:proofErr w:type="gramStart"/>
            <w:r w:rsidR="00982823">
              <w:rPr>
                <w:rFonts w:ascii="Times New Roman" w:eastAsia="Times New Roman" w:hAnsi="Times New Roman" w:cs="Times New Roman"/>
                <w:sz w:val="24"/>
                <w:szCs w:val="24"/>
              </w:rPr>
              <w:t>клеем</w:t>
            </w:r>
            <w:proofErr w:type="gramEnd"/>
            <w:r w:rsidR="00982823">
              <w:rPr>
                <w:rFonts w:ascii="Times New Roman" w:eastAsia="Times New Roman" w:hAnsi="Times New Roman" w:cs="Times New Roman"/>
                <w:sz w:val="24"/>
                <w:szCs w:val="24"/>
              </w:rPr>
              <w:t xml:space="preserve"> затем прикладывает рисунок на соль.</w:t>
            </w:r>
            <w:r w:rsidRPr="00EC13E3">
              <w:rPr>
                <w:rFonts w:ascii="Times New Roman" w:eastAsia="Times New Roman" w:hAnsi="Times New Roman" w:cs="Times New Roman"/>
                <w:sz w:val="24"/>
                <w:szCs w:val="24"/>
              </w:rPr>
              <w:t xml:space="preserve">. </w:t>
            </w:r>
            <w:r w:rsidRPr="00720721">
              <w:rPr>
                <w:rFonts w:ascii="Times New Roman" w:eastAsia="Times New Roman" w:hAnsi="Times New Roman" w:cs="Times New Roman"/>
                <w:b/>
                <w:sz w:val="24"/>
                <w:szCs w:val="24"/>
              </w:rPr>
              <w:t>«Рисование на мокрой бумаге».</w:t>
            </w:r>
            <w:r w:rsidRPr="00EC13E3">
              <w:rPr>
                <w:rFonts w:ascii="Times New Roman" w:eastAsia="Times New Roman" w:hAnsi="Times New Roman" w:cs="Times New Roman"/>
                <w:sz w:val="24"/>
                <w:szCs w:val="24"/>
              </w:rPr>
              <w:t xml:space="preserve"> Возраст: от пяти лет. Средства выразительности: пятно, цвет, линия. Материалы: плотная бумага, акварель или акварельные мелки, губка, вода в блюдечке, кисти. Нужна неясность, расплывчатость, например: если ребенок хочет изобразить следующие темы: «Город в тумане», «Мне приснились сны», «Идет дождь» и т.д. Намочим слегка бумагу и поместим её на влажной салфетке. Теперь можно приступать рисовать фон. Наносим мазки краски как задумано по теме, при этом краска немножко как бы растекается.</w:t>
            </w:r>
          </w:p>
          <w:p w:rsidR="008F0986" w:rsidRPr="00EC13E3" w:rsidRDefault="008F0986" w:rsidP="000538F4">
            <w:pPr>
              <w:jc w:val="both"/>
              <w:rPr>
                <w:rFonts w:ascii="Times New Roman" w:eastAsia="Times New Roman" w:hAnsi="Times New Roman" w:cs="Times New Roman"/>
                <w:sz w:val="24"/>
                <w:szCs w:val="24"/>
              </w:rPr>
            </w:pPr>
            <w:r w:rsidRPr="00720721">
              <w:rPr>
                <w:rFonts w:ascii="Times New Roman" w:eastAsia="Times New Roman" w:hAnsi="Times New Roman" w:cs="Times New Roman"/>
                <w:b/>
                <w:sz w:val="24"/>
                <w:szCs w:val="24"/>
              </w:rPr>
              <w:t>«</w:t>
            </w:r>
            <w:proofErr w:type="spellStart"/>
            <w:r w:rsidRPr="00720721">
              <w:rPr>
                <w:rFonts w:ascii="Times New Roman" w:eastAsia="Times New Roman" w:hAnsi="Times New Roman" w:cs="Times New Roman"/>
                <w:b/>
                <w:sz w:val="24"/>
                <w:szCs w:val="24"/>
              </w:rPr>
              <w:t>Набрызг</w:t>
            </w:r>
            <w:proofErr w:type="spellEnd"/>
            <w:r w:rsidRPr="00720721">
              <w:rPr>
                <w:rFonts w:ascii="Times New Roman" w:eastAsia="Times New Roman" w:hAnsi="Times New Roman" w:cs="Times New Roman"/>
                <w:b/>
                <w:sz w:val="24"/>
                <w:szCs w:val="24"/>
              </w:rPr>
              <w:t>».</w:t>
            </w:r>
            <w:r w:rsidRPr="00EC13E3">
              <w:rPr>
                <w:rFonts w:ascii="Times New Roman" w:eastAsia="Times New Roman" w:hAnsi="Times New Roman" w:cs="Times New Roman"/>
                <w:sz w:val="24"/>
                <w:szCs w:val="24"/>
              </w:rPr>
              <w:t xml:space="preserve"> Возраст: от пяти лет. Средства выразительности: точка, фактура. Материалы: бумага, гуашь, жёсткая кисть, кусочек плотного картона либо пластика (5×5 см). Способ получения изображения: ребёнок набирает краску на кисть и ударяет кистью о картон, который держит над бумагой. Краска разбрызгивается на бумагу.</w:t>
            </w:r>
          </w:p>
          <w:p w:rsidR="008F0986" w:rsidRPr="00EC13E3" w:rsidRDefault="008F0986" w:rsidP="000538F4">
            <w:pPr>
              <w:jc w:val="both"/>
              <w:rPr>
                <w:rFonts w:ascii="Times New Roman" w:eastAsia="Times New Roman" w:hAnsi="Times New Roman" w:cs="Times New Roman"/>
                <w:sz w:val="24"/>
                <w:szCs w:val="24"/>
              </w:rPr>
            </w:pPr>
            <w:r w:rsidRPr="00720721">
              <w:rPr>
                <w:rFonts w:ascii="Times New Roman" w:eastAsia="Times New Roman" w:hAnsi="Times New Roman" w:cs="Times New Roman"/>
                <w:b/>
                <w:sz w:val="24"/>
                <w:szCs w:val="24"/>
              </w:rPr>
              <w:t>«Метод монотипии».</w:t>
            </w:r>
            <w:r w:rsidRPr="00EC13E3">
              <w:rPr>
                <w:rFonts w:ascii="Times New Roman" w:eastAsia="Times New Roman" w:hAnsi="Times New Roman" w:cs="Times New Roman"/>
                <w:sz w:val="24"/>
                <w:szCs w:val="24"/>
              </w:rPr>
              <w:t xml:space="preserve"> Возраст от 5 лет. Средства выразительности: пятно, цвет, </w:t>
            </w:r>
            <w:proofErr w:type="spellStart"/>
            <w:r w:rsidRPr="00EC13E3">
              <w:rPr>
                <w:rFonts w:ascii="Times New Roman" w:eastAsia="Times New Roman" w:hAnsi="Times New Roman" w:cs="Times New Roman"/>
                <w:sz w:val="24"/>
                <w:szCs w:val="24"/>
              </w:rPr>
              <w:t>симетрия</w:t>
            </w:r>
            <w:proofErr w:type="spellEnd"/>
            <w:r w:rsidRPr="00EC13E3">
              <w:rPr>
                <w:rFonts w:ascii="Times New Roman" w:eastAsia="Times New Roman" w:hAnsi="Times New Roman" w:cs="Times New Roman"/>
                <w:sz w:val="24"/>
                <w:szCs w:val="24"/>
              </w:rPr>
              <w:t xml:space="preserve">. Выполняется двумя способами. Это изображение на целлофане, которое переносится потом на бумагу. На гладком целлофане рисую краской с помощью кисточки, или спички с ваткой, или пальцем. Краска должна быть густой и яркой. И сразу же, пока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 Согнем лист бумаги пополам (книжечкой), на одной половине нарисуем рядом два пятнышка красками, например крылышки бабочки. </w:t>
            </w:r>
            <w:r w:rsidRPr="00EC13E3">
              <w:rPr>
                <w:rFonts w:ascii="Times New Roman" w:eastAsia="Times New Roman" w:hAnsi="Times New Roman" w:cs="Times New Roman"/>
                <w:sz w:val="24"/>
                <w:szCs w:val="24"/>
              </w:rPr>
              <w:lastRenderedPageBreak/>
              <w:t>Согнем лист по намеченной линии и проведем по нему ладошкой. Откроём, что получилось? Если дорисуем, получилась бабочка.</w:t>
            </w:r>
          </w:p>
          <w:p w:rsidR="008F0986" w:rsidRDefault="003F4633" w:rsidP="000538F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w:t>
            </w:r>
            <w:r w:rsidRPr="00EC13E3">
              <w:rPr>
                <w:rFonts w:ascii="Times New Roman" w:eastAsia="Times New Roman" w:hAnsi="Times New Roman" w:cs="Times New Roman"/>
                <w:b/>
                <w:sz w:val="24"/>
                <w:szCs w:val="24"/>
              </w:rPr>
              <w:t>Р</w:t>
            </w:r>
            <w:r w:rsidR="008F0986" w:rsidRPr="00EC13E3">
              <w:rPr>
                <w:rFonts w:ascii="Times New Roman" w:eastAsia="Times New Roman" w:hAnsi="Times New Roman" w:cs="Times New Roman"/>
                <w:b/>
                <w:sz w:val="24"/>
                <w:szCs w:val="24"/>
              </w:rPr>
              <w:t>исование пальчиком или ладошкой</w:t>
            </w:r>
            <w:r w:rsidRPr="00EC13E3">
              <w:rPr>
                <w:rFonts w:ascii="Times New Roman" w:eastAsia="Times New Roman" w:hAnsi="Times New Roman" w:cs="Times New Roman"/>
                <w:b/>
                <w:sz w:val="24"/>
                <w:szCs w:val="24"/>
              </w:rPr>
              <w:t>»</w:t>
            </w:r>
            <w:r w:rsidR="008F0986" w:rsidRPr="00EC13E3">
              <w:rPr>
                <w:rFonts w:ascii="Times New Roman" w:eastAsia="Times New Roman" w:hAnsi="Times New Roman" w:cs="Times New Roman"/>
                <w:sz w:val="24"/>
                <w:szCs w:val="24"/>
              </w:rPr>
              <w:t> - этот метод рисования помогает ребёнку почувствовать свободу творчества, даёт взаимодействие с изобразительным материалом (с краской) без кисточки. Рисуя пальцами или ладошкой, ребёнок получает необыкновенное чувственное наслаждение при тактильных контактах с краской, бумагой, водой.</w:t>
            </w:r>
          </w:p>
          <w:p w:rsidR="00982823" w:rsidRPr="00EC13E3" w:rsidRDefault="00982823" w:rsidP="000538F4">
            <w:pPr>
              <w:jc w:val="both"/>
              <w:rPr>
                <w:rFonts w:ascii="Times New Roman" w:hAnsi="Times New Roman" w:cs="Times New Roman"/>
                <w:sz w:val="24"/>
                <w:szCs w:val="24"/>
              </w:rPr>
            </w:pPr>
            <w:r>
              <w:rPr>
                <w:rFonts w:ascii="Times New Roman" w:eastAsia="Times New Roman" w:hAnsi="Times New Roman" w:cs="Times New Roman"/>
                <w:sz w:val="24"/>
                <w:szCs w:val="24"/>
              </w:rPr>
              <w:t>«</w:t>
            </w:r>
            <w:r w:rsidRPr="00982823">
              <w:rPr>
                <w:rFonts w:ascii="Times New Roman" w:eastAsia="Times New Roman" w:hAnsi="Times New Roman" w:cs="Times New Roman"/>
                <w:b/>
                <w:sz w:val="24"/>
                <w:szCs w:val="24"/>
              </w:rPr>
              <w:t>Рисование печать листьев</w:t>
            </w:r>
            <w:r>
              <w:rPr>
                <w:rFonts w:ascii="Times New Roman" w:eastAsia="Times New Roman" w:hAnsi="Times New Roman" w:cs="Times New Roman"/>
                <w:sz w:val="24"/>
                <w:szCs w:val="24"/>
              </w:rPr>
              <w:t>»- рисование с помощью листьев.</w:t>
            </w:r>
            <w:r w:rsidR="00AC2C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Сначала красим лист и печатаем его на бумагу, дорисовываем пейзаж.</w:t>
            </w:r>
          </w:p>
          <w:p w:rsidR="008F0986" w:rsidRPr="00EC13E3" w:rsidRDefault="008F0986" w:rsidP="000538F4">
            <w:pPr>
              <w:jc w:val="both"/>
              <w:rPr>
                <w:rFonts w:ascii="Times New Roman" w:eastAsia="Times New Roman" w:hAnsi="Times New Roman" w:cs="Times New Roman"/>
                <w:sz w:val="24"/>
                <w:szCs w:val="24"/>
              </w:rPr>
            </w:pPr>
            <w:r w:rsidRPr="00EC13E3">
              <w:rPr>
                <w:rFonts w:ascii="Times New Roman" w:eastAsia="Times New Roman" w:hAnsi="Times New Roman" w:cs="Times New Roman"/>
                <w:sz w:val="24"/>
                <w:szCs w:val="24"/>
              </w:rPr>
              <w:t>Очень интересны и такие приёмы как рисование </w:t>
            </w:r>
            <w:r w:rsidRPr="00EC13E3">
              <w:rPr>
                <w:rFonts w:ascii="Times New Roman" w:eastAsia="Times New Roman" w:hAnsi="Times New Roman" w:cs="Times New Roman"/>
                <w:b/>
                <w:sz w:val="24"/>
                <w:szCs w:val="24"/>
              </w:rPr>
              <w:t>«</w:t>
            </w:r>
            <w:proofErr w:type="gramStart"/>
            <w:r w:rsidRPr="00EC13E3">
              <w:rPr>
                <w:rFonts w:ascii="Times New Roman" w:eastAsia="Times New Roman" w:hAnsi="Times New Roman" w:cs="Times New Roman"/>
                <w:b/>
                <w:sz w:val="24"/>
                <w:szCs w:val="24"/>
              </w:rPr>
              <w:t>Тычком</w:t>
            </w:r>
            <w:proofErr w:type="gramEnd"/>
            <w:r w:rsidRPr="00EC13E3">
              <w:rPr>
                <w:rFonts w:ascii="Times New Roman" w:eastAsia="Times New Roman" w:hAnsi="Times New Roman" w:cs="Times New Roman"/>
                <w:b/>
                <w:sz w:val="24"/>
                <w:szCs w:val="24"/>
              </w:rPr>
              <w:t xml:space="preserve">» </w:t>
            </w:r>
            <w:r w:rsidRPr="00EC13E3">
              <w:rPr>
                <w:rFonts w:ascii="Times New Roman" w:eastAsia="Times New Roman" w:hAnsi="Times New Roman" w:cs="Times New Roman"/>
                <w:sz w:val="24"/>
                <w:szCs w:val="24"/>
                <w:u w:val="single"/>
              </w:rPr>
              <w:t>(</w:t>
            </w:r>
            <w:r w:rsidRPr="00EC13E3">
              <w:rPr>
                <w:rFonts w:ascii="Times New Roman" w:eastAsia="Times New Roman" w:hAnsi="Times New Roman" w:cs="Times New Roman"/>
                <w:sz w:val="24"/>
                <w:szCs w:val="24"/>
              </w:rPr>
              <w:t>жёсткая кисть, ватная палочка или рисован</w:t>
            </w:r>
            <w:r w:rsidR="00784929">
              <w:rPr>
                <w:rFonts w:ascii="Times New Roman" w:eastAsia="Times New Roman" w:hAnsi="Times New Roman" w:cs="Times New Roman"/>
                <w:sz w:val="24"/>
                <w:szCs w:val="24"/>
              </w:rPr>
              <w:t xml:space="preserve">ие от пятна и т.д.) </w:t>
            </w:r>
          </w:p>
          <w:p w:rsidR="00140343" w:rsidRPr="00140343" w:rsidRDefault="00140343" w:rsidP="00140343">
            <w:pPr>
              <w:spacing w:after="0"/>
              <w:jc w:val="both"/>
              <w:rPr>
                <w:rFonts w:ascii="Times New Roman" w:eastAsia="Times New Roman" w:hAnsi="Times New Roman" w:cs="Times New Roman"/>
                <w:b/>
                <w:i/>
                <w:sz w:val="24"/>
                <w:szCs w:val="24"/>
              </w:rPr>
            </w:pPr>
            <w:r w:rsidRPr="00140343">
              <w:rPr>
                <w:rFonts w:ascii="Times New Roman" w:eastAsia="Times New Roman" w:hAnsi="Times New Roman" w:cs="Times New Roman"/>
                <w:b/>
                <w:i/>
                <w:sz w:val="24"/>
                <w:szCs w:val="24"/>
              </w:rPr>
              <w:t>Взаимодействие с родителями.</w:t>
            </w:r>
          </w:p>
          <w:p w:rsidR="009C37D5" w:rsidRPr="00982823" w:rsidRDefault="00E45149" w:rsidP="00E949BA">
            <w:pPr>
              <w:numPr>
                <w:ilvl w:val="0"/>
                <w:numId w:val="13"/>
              </w:numPr>
              <w:spacing w:after="0" w:line="240" w:lineRule="auto"/>
              <w:ind w:left="714" w:hanging="357"/>
              <w:jc w:val="both"/>
              <w:rPr>
                <w:rFonts w:ascii="Times New Roman" w:eastAsia="Times New Roman" w:hAnsi="Times New Roman" w:cs="Times New Roman"/>
                <w:sz w:val="24"/>
                <w:szCs w:val="24"/>
              </w:rPr>
            </w:pPr>
            <w:r w:rsidRPr="00982823">
              <w:rPr>
                <w:rFonts w:ascii="Times New Roman" w:eastAsia="Times New Roman" w:hAnsi="Times New Roman" w:cs="Times New Roman"/>
                <w:sz w:val="24"/>
                <w:szCs w:val="24"/>
              </w:rPr>
              <w:t>Привлечение родителей к созданию уголка по художественно-эстетическому развитию.</w:t>
            </w:r>
          </w:p>
          <w:p w:rsidR="009C37D5" w:rsidRPr="00982823" w:rsidRDefault="00E45149" w:rsidP="00E949BA">
            <w:pPr>
              <w:numPr>
                <w:ilvl w:val="0"/>
                <w:numId w:val="13"/>
              </w:numPr>
              <w:spacing w:after="0" w:line="240" w:lineRule="auto"/>
              <w:ind w:left="714" w:hanging="357"/>
              <w:jc w:val="both"/>
              <w:rPr>
                <w:rFonts w:ascii="Times New Roman" w:eastAsia="Times New Roman" w:hAnsi="Times New Roman" w:cs="Times New Roman"/>
                <w:sz w:val="24"/>
                <w:szCs w:val="24"/>
              </w:rPr>
            </w:pPr>
            <w:r w:rsidRPr="00982823">
              <w:rPr>
                <w:rFonts w:ascii="Times New Roman" w:eastAsia="Times New Roman" w:hAnsi="Times New Roman" w:cs="Times New Roman"/>
                <w:sz w:val="24"/>
                <w:szCs w:val="24"/>
              </w:rPr>
              <w:t>Консультации для родителей: «Нетрадиционное рисование с детьми дома», «Развитие творческих способностей с помощью нетрадиционных техник»</w:t>
            </w:r>
          </w:p>
          <w:p w:rsidR="009C37D5" w:rsidRDefault="00E45149" w:rsidP="00E949BA">
            <w:pPr>
              <w:numPr>
                <w:ilvl w:val="0"/>
                <w:numId w:val="13"/>
              </w:numPr>
              <w:spacing w:after="0" w:line="240" w:lineRule="auto"/>
              <w:ind w:left="714" w:hanging="357"/>
              <w:jc w:val="both"/>
              <w:rPr>
                <w:rFonts w:ascii="Times New Roman" w:eastAsia="Times New Roman" w:hAnsi="Times New Roman" w:cs="Times New Roman"/>
                <w:sz w:val="24"/>
                <w:szCs w:val="24"/>
              </w:rPr>
            </w:pPr>
            <w:r w:rsidRPr="00982823">
              <w:rPr>
                <w:rFonts w:ascii="Times New Roman" w:eastAsia="Times New Roman" w:hAnsi="Times New Roman" w:cs="Times New Roman"/>
                <w:sz w:val="24"/>
                <w:szCs w:val="24"/>
              </w:rPr>
              <w:t xml:space="preserve">Вовлечение родителей в совместную проектную деятельность. </w:t>
            </w:r>
          </w:p>
          <w:p w:rsidR="00835168" w:rsidRDefault="00835168" w:rsidP="00856421">
            <w:pPr>
              <w:spacing w:after="0" w:line="204" w:lineRule="auto"/>
              <w:ind w:firstLine="567"/>
              <w:jc w:val="both"/>
              <w:rPr>
                <w:rStyle w:val="apple-converted-space"/>
                <w:rFonts w:ascii="Times New Roman" w:hAnsi="Times New Roman" w:cs="Times New Roman"/>
                <w:iCs/>
                <w:color w:val="000000"/>
                <w:sz w:val="24"/>
                <w:szCs w:val="24"/>
                <w:shd w:val="clear" w:color="auto" w:fill="FFFFFF"/>
              </w:rPr>
            </w:pPr>
          </w:p>
          <w:p w:rsidR="00856421" w:rsidRPr="00856421" w:rsidRDefault="00856421" w:rsidP="00856421">
            <w:pPr>
              <w:spacing w:after="0" w:line="204" w:lineRule="auto"/>
              <w:ind w:firstLine="567"/>
              <w:jc w:val="both"/>
              <w:rPr>
                <w:rStyle w:val="apple-converted-space"/>
                <w:rFonts w:ascii="Times New Roman" w:hAnsi="Times New Roman" w:cs="Times New Roman"/>
                <w:iCs/>
                <w:color w:val="000000"/>
                <w:sz w:val="24"/>
                <w:szCs w:val="24"/>
                <w:shd w:val="clear" w:color="auto" w:fill="FFFFFF"/>
              </w:rPr>
            </w:pPr>
            <w:r w:rsidRPr="00856421">
              <w:rPr>
                <w:rStyle w:val="apple-converted-space"/>
                <w:rFonts w:ascii="Times New Roman" w:hAnsi="Times New Roman" w:cs="Times New Roman"/>
                <w:iCs/>
                <w:color w:val="000000"/>
                <w:sz w:val="24"/>
                <w:szCs w:val="24"/>
                <w:shd w:val="clear" w:color="auto" w:fill="FFFFFF"/>
              </w:rPr>
              <w:t>В свое работе с родителями я придерживалась следующих задач:</w:t>
            </w:r>
          </w:p>
          <w:p w:rsidR="00856421" w:rsidRPr="00856421" w:rsidRDefault="00856421" w:rsidP="00856421">
            <w:pPr>
              <w:pStyle w:val="a4"/>
              <w:numPr>
                <w:ilvl w:val="0"/>
                <w:numId w:val="16"/>
              </w:numPr>
              <w:spacing w:after="0" w:line="240" w:lineRule="auto"/>
              <w:rPr>
                <w:rFonts w:ascii="Times New Roman" w:hAnsi="Times New Roman" w:cs="Times New Roman"/>
                <w:sz w:val="24"/>
                <w:szCs w:val="24"/>
              </w:rPr>
            </w:pPr>
            <w:r w:rsidRPr="00856421">
              <w:rPr>
                <w:rFonts w:ascii="Times New Roman" w:hAnsi="Times New Roman" w:cs="Times New Roman"/>
                <w:color w:val="000000" w:themeColor="text1"/>
                <w:kern w:val="24"/>
                <w:sz w:val="24"/>
                <w:szCs w:val="24"/>
              </w:rPr>
              <w:t>Установить партнёрские отношения с семьёй каждого воспитанника и объединить усилия для развития и воспитания детей.</w:t>
            </w:r>
          </w:p>
          <w:p w:rsidR="00856421" w:rsidRPr="00856421" w:rsidRDefault="00856421" w:rsidP="00856421">
            <w:pPr>
              <w:pStyle w:val="a4"/>
              <w:numPr>
                <w:ilvl w:val="0"/>
                <w:numId w:val="16"/>
              </w:numPr>
              <w:spacing w:after="0" w:line="240" w:lineRule="auto"/>
              <w:rPr>
                <w:rFonts w:ascii="Times New Roman" w:hAnsi="Times New Roman" w:cs="Times New Roman"/>
                <w:sz w:val="24"/>
                <w:szCs w:val="24"/>
              </w:rPr>
            </w:pPr>
            <w:r w:rsidRPr="00856421">
              <w:rPr>
                <w:rFonts w:ascii="Times New Roman" w:hAnsi="Times New Roman" w:cs="Times New Roman"/>
                <w:color w:val="000000" w:themeColor="text1"/>
                <w:kern w:val="24"/>
                <w:sz w:val="24"/>
                <w:szCs w:val="24"/>
              </w:rPr>
              <w:t>Создать атмосферу общности интересов.</w:t>
            </w:r>
          </w:p>
          <w:p w:rsidR="00856421" w:rsidRPr="00856421" w:rsidRDefault="00856421" w:rsidP="00856421">
            <w:pPr>
              <w:spacing w:after="0" w:line="204" w:lineRule="auto"/>
              <w:ind w:firstLine="567"/>
              <w:jc w:val="both"/>
              <w:rPr>
                <w:rFonts w:ascii="Times New Roman" w:hAnsi="Times New Roman" w:cs="Times New Roman"/>
                <w:sz w:val="24"/>
                <w:szCs w:val="24"/>
              </w:rPr>
            </w:pPr>
            <w:r w:rsidRPr="00856421">
              <w:rPr>
                <w:rFonts w:ascii="Times New Roman" w:hAnsi="Times New Roman" w:cs="Times New Roman"/>
                <w:sz w:val="24"/>
                <w:szCs w:val="24"/>
              </w:rPr>
              <w:t xml:space="preserve">Я пыталась использовать различные методы и формы взаимодействия с родителями: консультации, наглядное информирование, анкетирование, проекты. </w:t>
            </w:r>
          </w:p>
          <w:p w:rsidR="00856421" w:rsidRPr="00856421" w:rsidRDefault="00856421" w:rsidP="00856421">
            <w:pPr>
              <w:spacing w:after="0" w:line="204" w:lineRule="auto"/>
              <w:ind w:firstLine="567"/>
              <w:jc w:val="both"/>
              <w:rPr>
                <w:rStyle w:val="apple-converted-space"/>
                <w:rFonts w:ascii="Times New Roman" w:hAnsi="Times New Roman" w:cs="Times New Roman"/>
                <w:color w:val="000000"/>
                <w:sz w:val="24"/>
                <w:szCs w:val="24"/>
                <w:shd w:val="clear" w:color="auto" w:fill="FFFFFF"/>
              </w:rPr>
            </w:pPr>
            <w:r w:rsidRPr="00856421">
              <w:rPr>
                <w:rFonts w:ascii="Times New Roman" w:hAnsi="Times New Roman" w:cs="Times New Roman"/>
                <w:sz w:val="24"/>
                <w:szCs w:val="24"/>
              </w:rPr>
              <w:t xml:space="preserve">Наши родители с большим удовольствием и интересом участвовали в проектной деятельности. С радостью делились впечатлениями, которые получали от совместной работы с детьми. </w:t>
            </w:r>
            <w:r w:rsidRPr="00856421">
              <w:rPr>
                <w:rFonts w:ascii="Times New Roman" w:hAnsi="Times New Roman" w:cs="Times New Roman"/>
                <w:color w:val="000000"/>
                <w:sz w:val="24"/>
                <w:szCs w:val="24"/>
                <w:shd w:val="clear" w:color="auto" w:fill="FFFFFF"/>
              </w:rPr>
              <w:t>Основная цель таких мероприятий – укрепление детско-родительских отношений.</w:t>
            </w:r>
            <w:r w:rsidRPr="00856421">
              <w:rPr>
                <w:rStyle w:val="apple-converted-space"/>
                <w:rFonts w:ascii="Times New Roman" w:hAnsi="Times New Roman" w:cs="Times New Roman"/>
                <w:color w:val="000000"/>
                <w:sz w:val="24"/>
                <w:szCs w:val="24"/>
                <w:shd w:val="clear" w:color="auto" w:fill="FFFFFF"/>
              </w:rPr>
              <w:t> </w:t>
            </w:r>
          </w:p>
          <w:p w:rsidR="00856421" w:rsidRPr="00856421" w:rsidRDefault="00856421" w:rsidP="00856421">
            <w:pPr>
              <w:spacing w:after="0" w:line="204" w:lineRule="auto"/>
              <w:ind w:firstLine="567"/>
              <w:jc w:val="both"/>
              <w:rPr>
                <w:rStyle w:val="apple-converted-space"/>
                <w:rFonts w:ascii="Times New Roman" w:hAnsi="Times New Roman" w:cs="Times New Roman"/>
                <w:color w:val="000000"/>
                <w:sz w:val="24"/>
                <w:szCs w:val="24"/>
                <w:shd w:val="clear" w:color="auto" w:fill="FFFFFF"/>
              </w:rPr>
            </w:pPr>
          </w:p>
          <w:p w:rsidR="00140343" w:rsidRPr="00140343" w:rsidRDefault="00140343" w:rsidP="00140343">
            <w:pPr>
              <w:spacing w:after="0"/>
              <w:jc w:val="both"/>
              <w:rPr>
                <w:rFonts w:ascii="Times New Roman" w:eastAsia="Times New Roman" w:hAnsi="Times New Roman" w:cs="Times New Roman"/>
                <w:b/>
                <w:i/>
                <w:sz w:val="24"/>
                <w:szCs w:val="24"/>
              </w:rPr>
            </w:pPr>
            <w:r w:rsidRPr="00140343">
              <w:rPr>
                <w:rFonts w:ascii="Times New Roman" w:eastAsia="Times New Roman" w:hAnsi="Times New Roman" w:cs="Times New Roman"/>
                <w:b/>
                <w:i/>
                <w:sz w:val="24"/>
                <w:szCs w:val="24"/>
              </w:rPr>
              <w:t>Взаимодействие с педагогами.</w:t>
            </w:r>
          </w:p>
          <w:p w:rsidR="009C37D5" w:rsidRPr="00140343" w:rsidRDefault="00E45149" w:rsidP="00512413">
            <w:pPr>
              <w:spacing w:after="0"/>
              <w:ind w:left="720"/>
              <w:jc w:val="both"/>
              <w:rPr>
                <w:rFonts w:ascii="Times New Roman" w:eastAsia="Times New Roman" w:hAnsi="Times New Roman" w:cs="Times New Roman"/>
                <w:sz w:val="24"/>
                <w:szCs w:val="24"/>
              </w:rPr>
            </w:pPr>
            <w:r w:rsidRPr="00140343">
              <w:rPr>
                <w:rFonts w:ascii="Times New Roman" w:eastAsia="Times New Roman" w:hAnsi="Times New Roman" w:cs="Times New Roman"/>
                <w:sz w:val="24"/>
                <w:szCs w:val="24"/>
              </w:rPr>
              <w:t>Проведение открытых показов НОД: «Заснеженное дерево» (26.01.2016); «Дымковская игрушка» (24.11.2017г).</w:t>
            </w:r>
          </w:p>
          <w:p w:rsidR="00982823" w:rsidRPr="00140343" w:rsidRDefault="00140343" w:rsidP="00784929">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Pr="00140343">
              <w:rPr>
                <w:rFonts w:ascii="Times New Roman" w:eastAsia="Times New Roman" w:hAnsi="Times New Roman" w:cs="Times New Roman"/>
                <w:b/>
                <w:i/>
                <w:sz w:val="24"/>
                <w:szCs w:val="24"/>
              </w:rPr>
              <w:t>Мои результаты</w:t>
            </w:r>
            <w:r>
              <w:rPr>
                <w:rFonts w:ascii="Times New Roman" w:eastAsia="Times New Roman" w:hAnsi="Times New Roman" w:cs="Times New Roman"/>
                <w:b/>
                <w:i/>
                <w:sz w:val="24"/>
                <w:szCs w:val="24"/>
              </w:rPr>
              <w:t>.</w:t>
            </w:r>
          </w:p>
          <w:p w:rsidR="009C37D5" w:rsidRPr="00512413" w:rsidRDefault="00E45149" w:rsidP="00512413">
            <w:pPr>
              <w:pStyle w:val="a4"/>
              <w:numPr>
                <w:ilvl w:val="0"/>
                <w:numId w:val="20"/>
              </w:numPr>
              <w:spacing w:after="0" w:line="240" w:lineRule="auto"/>
              <w:jc w:val="both"/>
              <w:rPr>
                <w:rFonts w:ascii="Times New Roman" w:eastAsia="Times New Roman" w:hAnsi="Times New Roman" w:cs="Times New Roman"/>
                <w:sz w:val="24"/>
                <w:szCs w:val="24"/>
              </w:rPr>
            </w:pPr>
            <w:r w:rsidRPr="00512413">
              <w:rPr>
                <w:rFonts w:ascii="Times New Roman" w:eastAsia="Times New Roman" w:hAnsi="Times New Roman" w:cs="Times New Roman"/>
                <w:sz w:val="24"/>
                <w:szCs w:val="24"/>
              </w:rPr>
              <w:t>Познакомилась и овладела современными педагогическими технологиями  по нетрадиционным техникам рисования.</w:t>
            </w:r>
          </w:p>
          <w:p w:rsidR="009C37D5" w:rsidRPr="00512413" w:rsidRDefault="00E45149" w:rsidP="00512413">
            <w:pPr>
              <w:pStyle w:val="a4"/>
              <w:numPr>
                <w:ilvl w:val="0"/>
                <w:numId w:val="20"/>
              </w:numPr>
              <w:spacing w:after="0" w:line="240" w:lineRule="auto"/>
              <w:jc w:val="both"/>
              <w:rPr>
                <w:rFonts w:ascii="Times New Roman" w:eastAsia="Times New Roman" w:hAnsi="Times New Roman" w:cs="Times New Roman"/>
                <w:sz w:val="24"/>
                <w:szCs w:val="24"/>
              </w:rPr>
            </w:pPr>
            <w:r w:rsidRPr="00512413">
              <w:rPr>
                <w:rFonts w:ascii="Times New Roman" w:eastAsia="Times New Roman" w:hAnsi="Times New Roman" w:cs="Times New Roman"/>
                <w:sz w:val="24"/>
                <w:szCs w:val="24"/>
              </w:rPr>
              <w:t>У детей появилась активность и самостоятельность  в изобразительной деятельности;</w:t>
            </w:r>
          </w:p>
          <w:p w:rsidR="009C37D5" w:rsidRPr="00512413" w:rsidRDefault="00E45149" w:rsidP="00512413">
            <w:pPr>
              <w:pStyle w:val="a4"/>
              <w:numPr>
                <w:ilvl w:val="0"/>
                <w:numId w:val="20"/>
              </w:numPr>
              <w:spacing w:after="0" w:line="240" w:lineRule="auto"/>
              <w:jc w:val="both"/>
              <w:rPr>
                <w:rFonts w:ascii="Times New Roman" w:eastAsia="Times New Roman" w:hAnsi="Times New Roman" w:cs="Times New Roman"/>
                <w:sz w:val="24"/>
                <w:szCs w:val="24"/>
              </w:rPr>
            </w:pPr>
            <w:r w:rsidRPr="00512413">
              <w:rPr>
                <w:rFonts w:ascii="Times New Roman" w:eastAsia="Times New Roman" w:hAnsi="Times New Roman" w:cs="Times New Roman"/>
                <w:sz w:val="24"/>
                <w:szCs w:val="24"/>
              </w:rPr>
              <w:t>Дети научились находить новые способы для художественного изображения, умение передавать в работах свои чувства с помощью различных средств выразительности.</w:t>
            </w:r>
          </w:p>
          <w:p w:rsidR="00512413" w:rsidRPr="00512413" w:rsidRDefault="00512413" w:rsidP="00512413">
            <w:pPr>
              <w:pStyle w:val="a4"/>
              <w:numPr>
                <w:ilvl w:val="0"/>
                <w:numId w:val="20"/>
              </w:numPr>
              <w:spacing w:after="0" w:line="240" w:lineRule="auto"/>
              <w:jc w:val="both"/>
              <w:rPr>
                <w:rFonts w:ascii="Times New Roman" w:eastAsia="Times New Roman" w:hAnsi="Times New Roman" w:cs="Times New Roman"/>
                <w:sz w:val="24"/>
                <w:szCs w:val="24"/>
              </w:rPr>
            </w:pPr>
            <w:r w:rsidRPr="00512413">
              <w:rPr>
                <w:rFonts w:ascii="Times New Roman" w:eastAsia="Times New Roman" w:hAnsi="Times New Roman" w:cs="Times New Roman"/>
                <w:sz w:val="24"/>
                <w:szCs w:val="24"/>
              </w:rPr>
              <w:t xml:space="preserve"> </w:t>
            </w:r>
            <w:r w:rsidR="00323ED9" w:rsidRPr="00512413">
              <w:rPr>
                <w:rFonts w:ascii="Times New Roman" w:eastAsia="Times New Roman" w:hAnsi="Times New Roman" w:cs="Times New Roman"/>
                <w:sz w:val="24"/>
                <w:szCs w:val="24"/>
              </w:rPr>
              <w:t>Составлена картотека нетрадиционных способов рисования.</w:t>
            </w:r>
          </w:p>
          <w:p w:rsidR="00757056" w:rsidRPr="00512413" w:rsidRDefault="00512413" w:rsidP="00512413">
            <w:pPr>
              <w:pStyle w:val="a4"/>
              <w:numPr>
                <w:ilvl w:val="0"/>
                <w:numId w:val="20"/>
              </w:numPr>
              <w:spacing w:after="0" w:line="240" w:lineRule="auto"/>
              <w:jc w:val="both"/>
              <w:rPr>
                <w:rFonts w:ascii="Times New Roman" w:eastAsia="Times New Roman" w:hAnsi="Times New Roman" w:cs="Times New Roman"/>
                <w:sz w:val="24"/>
                <w:szCs w:val="24"/>
              </w:rPr>
            </w:pPr>
            <w:r w:rsidRPr="00512413">
              <w:rPr>
                <w:rFonts w:ascii="Times New Roman" w:eastAsia="Times New Roman" w:hAnsi="Times New Roman" w:cs="Times New Roman"/>
                <w:sz w:val="24"/>
                <w:szCs w:val="24"/>
              </w:rPr>
              <w:t>.</w:t>
            </w:r>
            <w:r w:rsidR="00323ED9" w:rsidRPr="00512413">
              <w:rPr>
                <w:rFonts w:ascii="Times New Roman" w:eastAsia="Times New Roman" w:hAnsi="Times New Roman" w:cs="Times New Roman"/>
                <w:sz w:val="24"/>
                <w:szCs w:val="24"/>
              </w:rPr>
              <w:t>Подобраны дидактические игры и упражнения  по нетрадиционному рисованию</w:t>
            </w:r>
          </w:p>
          <w:p w:rsidR="00F873C1" w:rsidRPr="00EC13E3" w:rsidRDefault="00F873C1" w:rsidP="00512413">
            <w:pPr>
              <w:spacing w:after="0" w:line="240" w:lineRule="auto"/>
              <w:jc w:val="both"/>
              <w:rPr>
                <w:rFonts w:ascii="Times New Roman" w:eastAsia="Times New Roman" w:hAnsi="Times New Roman" w:cs="Times New Roman"/>
                <w:sz w:val="24"/>
                <w:szCs w:val="24"/>
              </w:rPr>
            </w:pPr>
          </w:p>
          <w:p w:rsidR="00F873C1" w:rsidRPr="00EC13E3" w:rsidRDefault="00F873C1" w:rsidP="000538F4">
            <w:pPr>
              <w:jc w:val="both"/>
              <w:rPr>
                <w:rFonts w:ascii="Times New Roman" w:eastAsia="Times New Roman" w:hAnsi="Times New Roman" w:cs="Times New Roman"/>
                <w:sz w:val="24"/>
                <w:szCs w:val="24"/>
              </w:rPr>
            </w:pPr>
          </w:p>
          <w:p w:rsidR="00FC2CE3" w:rsidRPr="00EC13E3" w:rsidRDefault="00FC2CE3" w:rsidP="000538F4">
            <w:pPr>
              <w:jc w:val="both"/>
              <w:rPr>
                <w:rFonts w:ascii="Times New Roman" w:eastAsia="Times New Roman" w:hAnsi="Times New Roman" w:cs="Times New Roman"/>
                <w:sz w:val="24"/>
                <w:szCs w:val="24"/>
              </w:rPr>
            </w:pPr>
          </w:p>
        </w:tc>
      </w:tr>
      <w:tr w:rsidR="00FC2CE3" w:rsidRPr="00EC13E3" w:rsidTr="005802DB">
        <w:trPr>
          <w:tblCellSpacing w:w="0" w:type="dxa"/>
        </w:trPr>
        <w:tc>
          <w:tcPr>
            <w:tcW w:w="0" w:type="auto"/>
            <w:vAlign w:val="center"/>
            <w:hideMark/>
          </w:tcPr>
          <w:p w:rsidR="00FC2CE3" w:rsidRPr="00EC13E3" w:rsidRDefault="00FC2CE3" w:rsidP="000538F4">
            <w:pPr>
              <w:jc w:val="both"/>
              <w:rPr>
                <w:rFonts w:ascii="Times New Roman" w:eastAsia="Times New Roman" w:hAnsi="Times New Roman" w:cs="Times New Roman"/>
              </w:rPr>
            </w:pPr>
          </w:p>
        </w:tc>
      </w:tr>
    </w:tbl>
    <w:p w:rsidR="00FC2CE3" w:rsidRPr="00EC13E3" w:rsidRDefault="00FC2CE3" w:rsidP="000538F4">
      <w:pPr>
        <w:jc w:val="both"/>
        <w:rPr>
          <w:rFonts w:ascii="Times New Roman" w:hAnsi="Times New Roman" w:cs="Times New Roman"/>
        </w:rPr>
      </w:pPr>
    </w:p>
    <w:p w:rsidR="00AC2CDD" w:rsidRDefault="00AC2CDD">
      <w:pPr>
        <w:rPr>
          <w:rFonts w:ascii="Times New Roman" w:hAnsi="Times New Roman" w:cs="Times New Roman"/>
        </w:rPr>
      </w:pPr>
    </w:p>
    <w:p w:rsidR="00AC2CDD" w:rsidRPr="00876814" w:rsidRDefault="00AC2CDD" w:rsidP="00876814">
      <w:pPr>
        <w:jc w:val="right"/>
        <w:rPr>
          <w:rFonts w:ascii="Times New Roman" w:hAnsi="Times New Roman" w:cs="Times New Roman"/>
          <w:i/>
          <w:sz w:val="28"/>
          <w:szCs w:val="28"/>
        </w:rPr>
      </w:pPr>
      <w:r w:rsidRPr="00876814">
        <w:rPr>
          <w:rFonts w:ascii="Times New Roman" w:hAnsi="Times New Roman" w:cs="Times New Roman"/>
          <w:i/>
          <w:sz w:val="28"/>
          <w:szCs w:val="28"/>
        </w:rPr>
        <w:t>Приложение №1</w:t>
      </w:r>
    </w:p>
    <w:p w:rsidR="00AC2CDD" w:rsidRPr="00876814" w:rsidRDefault="00AC2CDD" w:rsidP="00876814">
      <w:pPr>
        <w:jc w:val="center"/>
        <w:rPr>
          <w:rFonts w:ascii="Times New Roman" w:hAnsi="Times New Roman" w:cs="Times New Roman"/>
          <w:color w:val="FF0000"/>
          <w:sz w:val="44"/>
          <w:szCs w:val="44"/>
        </w:rPr>
      </w:pPr>
      <w:r w:rsidRPr="00876814">
        <w:rPr>
          <w:rFonts w:ascii="Times New Roman" w:hAnsi="Times New Roman" w:cs="Times New Roman"/>
          <w:color w:val="FF0000"/>
          <w:sz w:val="44"/>
          <w:szCs w:val="44"/>
        </w:rPr>
        <w:t>Консультации для родителей.</w:t>
      </w:r>
    </w:p>
    <w:p w:rsidR="00AC2CDD" w:rsidRPr="004A1150" w:rsidRDefault="00AC2CDD" w:rsidP="00AC2CDD">
      <w:pPr>
        <w:jc w:val="center"/>
        <w:rPr>
          <w:rFonts w:ascii="Times New Roman" w:eastAsia="Times New Roman" w:hAnsi="Times New Roman" w:cs="Times New Roman"/>
          <w:b/>
          <w:color w:val="984806" w:themeColor="accent6" w:themeShade="80"/>
          <w:sz w:val="36"/>
          <w:szCs w:val="36"/>
        </w:rPr>
      </w:pPr>
      <w:r w:rsidRPr="004A1150">
        <w:rPr>
          <w:rFonts w:ascii="Times New Roman" w:eastAsia="Times New Roman" w:hAnsi="Times New Roman" w:cs="Times New Roman"/>
          <w:b/>
          <w:color w:val="984806" w:themeColor="accent6" w:themeShade="80"/>
          <w:sz w:val="36"/>
          <w:szCs w:val="36"/>
        </w:rPr>
        <w:t>«Нетрадиционное рисование с детьми дома»</w:t>
      </w:r>
    </w:p>
    <w:p w:rsidR="00AC2CDD" w:rsidRPr="00E5638C" w:rsidRDefault="00E5638C" w:rsidP="00E5638C">
      <w:pPr>
        <w:rPr>
          <w:rStyle w:val="c1"/>
          <w:rFonts w:ascii="Times New Roman" w:eastAsia="Times New Roman" w:hAnsi="Times New Roman" w:cs="Times New Roman"/>
          <w:color w:val="000000"/>
          <w:sz w:val="24"/>
          <w:szCs w:val="24"/>
        </w:rPr>
      </w:pPr>
      <w:r w:rsidRPr="00E5638C">
        <w:rPr>
          <w:rFonts w:ascii="Times New Roman" w:hAnsi="Times New Roman" w:cs="Times New Roman"/>
          <w:sz w:val="24"/>
          <w:szCs w:val="24"/>
        </w:rPr>
        <w:t xml:space="preserve">     </w:t>
      </w:r>
      <w:r w:rsidR="00AC2CDD" w:rsidRPr="00E5638C">
        <w:rPr>
          <w:rStyle w:val="c1"/>
          <w:rFonts w:ascii="Times New Roman" w:eastAsia="Times New Roman" w:hAnsi="Times New Roman" w:cs="Times New Roman"/>
          <w:b/>
          <w:color w:val="000000"/>
          <w:sz w:val="24"/>
          <w:szCs w:val="24"/>
        </w:rPr>
        <w:t>Какие нетрадиционные способы рисования можно использовать дома?</w:t>
      </w:r>
      <w:r w:rsidR="00AC2CDD" w:rsidRPr="00E5638C">
        <w:rPr>
          <w:rStyle w:val="c1"/>
          <w:rFonts w:ascii="Times New Roman" w:eastAsia="Times New Roman" w:hAnsi="Times New Roman" w:cs="Times New Roman"/>
          <w:color w:val="000000"/>
          <w:sz w:val="24"/>
          <w:szCs w:val="24"/>
        </w:rPr>
        <w:t xml:space="preserve"> Рисовать можно как угодно и чем угодно! Лёжа на полу, под столом, на столе. На листочке дерева, на газете.  Разнообразие материалов ставит новые задачи и заставляет все время что-нибудь придумывать. Ничем незамутнённая радость удовлетворения от того, что и «это сделал Я – всё это моё!</w:t>
      </w:r>
      <w:r w:rsidR="00AC2CDD" w:rsidRPr="00E5638C">
        <w:rPr>
          <w:rFonts w:ascii="Times New Roman" w:eastAsia="Times New Roman" w:hAnsi="Times New Roman" w:cs="Times New Roman"/>
          <w:sz w:val="24"/>
          <w:szCs w:val="24"/>
        </w:rPr>
        <w:t xml:space="preserve">    </w:t>
      </w:r>
      <w:r w:rsidR="00AC2CDD" w:rsidRPr="00E5638C">
        <w:rPr>
          <w:rFonts w:ascii="Times New Roman" w:eastAsia="Times New Roman" w:hAnsi="Times New Roman" w:cs="Times New Roman"/>
          <w:color w:val="464646"/>
          <w:sz w:val="24"/>
          <w:szCs w:val="24"/>
          <w:shd w:val="clear" w:color="auto" w:fill="FFFFFF"/>
        </w:rPr>
        <w:t xml:space="preserve">Наиболее интересный и любимый способ рисования ребенка- это </w:t>
      </w:r>
      <w:r w:rsidR="00AC2CDD" w:rsidRPr="00E5638C">
        <w:rPr>
          <w:rFonts w:ascii="Times New Roman" w:eastAsia="Times New Roman" w:hAnsi="Times New Roman" w:cs="Times New Roman"/>
          <w:b/>
          <w:sz w:val="24"/>
          <w:szCs w:val="24"/>
          <w:shd w:val="clear" w:color="auto" w:fill="FFFFFF"/>
        </w:rPr>
        <w:t>рисование ладошкой или пальчиком,</w:t>
      </w:r>
      <w:r w:rsidR="00AC2CDD" w:rsidRPr="00E5638C">
        <w:rPr>
          <w:rFonts w:ascii="Times New Roman" w:eastAsia="Times New Roman" w:hAnsi="Times New Roman" w:cs="Times New Roman"/>
          <w:sz w:val="24"/>
          <w:szCs w:val="24"/>
          <w:shd w:val="clear" w:color="auto" w:fill="FFFFFF"/>
        </w:rPr>
        <w:t xml:space="preserve"> так как детям интерес сам процесс, когда ребёнок опускает </w:t>
      </w:r>
      <w:r w:rsidR="00AC2CDD" w:rsidRPr="00E5638C">
        <w:rPr>
          <w:rFonts w:ascii="Times New Roman" w:eastAsia="Times New Roman" w:hAnsi="Times New Roman" w:cs="Times New Roman"/>
          <w:color w:val="464646"/>
          <w:sz w:val="24"/>
          <w:szCs w:val="24"/>
          <w:shd w:val="clear" w:color="auto" w:fill="FFFFFF"/>
        </w:rPr>
        <w:t xml:space="preserve">ладонь или пальчик в краску, а затем прикладывает её на </w:t>
      </w:r>
      <w:r>
        <w:rPr>
          <w:rFonts w:ascii="Times New Roman" w:hAnsi="Times New Roman" w:cs="Times New Roman"/>
          <w:color w:val="464646"/>
          <w:sz w:val="24"/>
          <w:szCs w:val="24"/>
          <w:shd w:val="clear" w:color="auto" w:fill="FFFFFF"/>
        </w:rPr>
        <w:t>лист бумаги, здесь вы можете по</w:t>
      </w:r>
      <w:r w:rsidR="00AC2CDD" w:rsidRPr="00E5638C">
        <w:rPr>
          <w:rFonts w:ascii="Times New Roman" w:eastAsia="Times New Roman" w:hAnsi="Times New Roman" w:cs="Times New Roman"/>
          <w:color w:val="464646"/>
          <w:sz w:val="24"/>
          <w:szCs w:val="24"/>
          <w:shd w:val="clear" w:color="auto" w:fill="FFFFFF"/>
        </w:rPr>
        <w:t xml:space="preserve">фантазировать с ребёнком, что у вас получилось.    </w:t>
      </w:r>
    </w:p>
    <w:p w:rsidR="00AC2CDD" w:rsidRPr="00E5638C" w:rsidRDefault="00AC2CDD" w:rsidP="00E5638C">
      <w:pPr>
        <w:rPr>
          <w:rFonts w:ascii="Times New Roman" w:eastAsia="Times New Roman" w:hAnsi="Times New Roman" w:cs="Times New Roman"/>
          <w:sz w:val="24"/>
          <w:szCs w:val="24"/>
        </w:rPr>
      </w:pPr>
      <w:r w:rsidRPr="00E5638C">
        <w:rPr>
          <w:rStyle w:val="c1"/>
          <w:rFonts w:ascii="Times New Roman" w:eastAsia="Times New Roman" w:hAnsi="Times New Roman" w:cs="Times New Roman"/>
          <w:color w:val="000000"/>
          <w:sz w:val="24"/>
          <w:szCs w:val="24"/>
        </w:rPr>
        <w:t xml:space="preserve">Один из интересных детьми способов нетрадиционного рисования – </w:t>
      </w:r>
      <w:r w:rsidRPr="00E5638C">
        <w:rPr>
          <w:rStyle w:val="c1"/>
          <w:rFonts w:ascii="Times New Roman" w:eastAsia="Times New Roman" w:hAnsi="Times New Roman" w:cs="Times New Roman"/>
          <w:b/>
          <w:sz w:val="24"/>
          <w:szCs w:val="24"/>
        </w:rPr>
        <w:t>рисование солью.</w:t>
      </w:r>
      <w:r w:rsidRPr="00E5638C">
        <w:rPr>
          <w:rStyle w:val="c1"/>
          <w:rFonts w:ascii="Times New Roman" w:eastAsia="Times New Roman" w:hAnsi="Times New Roman" w:cs="Times New Roman"/>
          <w:b/>
          <w:color w:val="000000"/>
          <w:sz w:val="24"/>
          <w:szCs w:val="24"/>
        </w:rPr>
        <w:t xml:space="preserve"> </w:t>
      </w:r>
      <w:r w:rsidRPr="00E5638C">
        <w:rPr>
          <w:rStyle w:val="c1"/>
          <w:rFonts w:ascii="Times New Roman" w:eastAsia="Times New Roman" w:hAnsi="Times New Roman" w:cs="Times New Roman"/>
          <w:color w:val="000000"/>
          <w:sz w:val="24"/>
          <w:szCs w:val="24"/>
        </w:rPr>
        <w:t xml:space="preserve">Она обладает не только интересными декоративными возможностями, но и весьма удобна в обращении, </w:t>
      </w:r>
      <w:r w:rsidRPr="00E5638C">
        <w:rPr>
          <w:rFonts w:ascii="Times New Roman" w:eastAsia="Times New Roman" w:hAnsi="Times New Roman" w:cs="Times New Roman"/>
          <w:sz w:val="24"/>
          <w:szCs w:val="24"/>
        </w:rPr>
        <w:t xml:space="preserve">сначала дети акварелью рисуют, например снежинку, потом пока краска не высохла по линиям наносят соль, </w:t>
      </w:r>
      <w:proofErr w:type="gramStart"/>
      <w:r w:rsidRPr="00E5638C">
        <w:rPr>
          <w:rFonts w:ascii="Times New Roman" w:eastAsia="Times New Roman" w:hAnsi="Times New Roman" w:cs="Times New Roman"/>
          <w:sz w:val="24"/>
          <w:szCs w:val="24"/>
        </w:rPr>
        <w:t>ждём</w:t>
      </w:r>
      <w:proofErr w:type="gramEnd"/>
      <w:r w:rsidRPr="00E5638C">
        <w:rPr>
          <w:rFonts w:ascii="Times New Roman" w:eastAsia="Times New Roman" w:hAnsi="Times New Roman" w:cs="Times New Roman"/>
          <w:sz w:val="24"/>
          <w:szCs w:val="24"/>
        </w:rPr>
        <w:t xml:space="preserve"> когда она впитает в себя воду, а затем лишнюю соль ссыпаем.     </w:t>
      </w:r>
    </w:p>
    <w:p w:rsidR="00AC2CDD" w:rsidRPr="00E5638C" w:rsidRDefault="00AC2CDD" w:rsidP="00E5638C">
      <w:pPr>
        <w:rPr>
          <w:rStyle w:val="c1"/>
          <w:rFonts w:ascii="Times New Roman" w:eastAsia="Times New Roman" w:hAnsi="Times New Roman" w:cs="Times New Roman"/>
          <w:color w:val="000000"/>
          <w:sz w:val="24"/>
          <w:szCs w:val="24"/>
          <w:shd w:val="clear" w:color="auto" w:fill="FFFFFF"/>
        </w:rPr>
      </w:pPr>
      <w:r w:rsidRPr="00E5638C">
        <w:rPr>
          <w:rFonts w:ascii="Times New Roman" w:eastAsia="Times New Roman" w:hAnsi="Times New Roman" w:cs="Times New Roman"/>
          <w:sz w:val="24"/>
          <w:szCs w:val="24"/>
        </w:rPr>
        <w:t xml:space="preserve">Техника рисования </w:t>
      </w:r>
      <w:proofErr w:type="spellStart"/>
      <w:r w:rsidRPr="00E5638C">
        <w:rPr>
          <w:rFonts w:ascii="Times New Roman" w:eastAsia="Times New Roman" w:hAnsi="Times New Roman" w:cs="Times New Roman"/>
          <w:b/>
          <w:sz w:val="24"/>
          <w:szCs w:val="24"/>
        </w:rPr>
        <w:t>кляксография</w:t>
      </w:r>
      <w:proofErr w:type="spellEnd"/>
      <w:r w:rsidRPr="00E5638C">
        <w:rPr>
          <w:rFonts w:ascii="Times New Roman" w:eastAsia="Times New Roman" w:hAnsi="Times New Roman" w:cs="Times New Roman"/>
          <w:sz w:val="24"/>
          <w:szCs w:val="24"/>
        </w:rPr>
        <w:t>. Это всегда полет фантазии и неожиданные решения. Но на первых порах мыслительную деятельность можно направить в определенное русло, задать, так сказать, направление. Например, увидеть в кляксах удивительные планеты, прилет птиц, неожиданных зверей, подводный мир, рассыпанные ягоды. Поставим на лист бумаги большую кляксу(жидкая краска) и осторожно подуем каплю</w:t>
      </w:r>
      <w:proofErr w:type="gramStart"/>
      <w:r w:rsidRPr="00E5638C">
        <w:rPr>
          <w:rFonts w:ascii="Times New Roman" w:eastAsia="Times New Roman" w:hAnsi="Times New Roman" w:cs="Times New Roman"/>
          <w:sz w:val="24"/>
          <w:szCs w:val="24"/>
        </w:rPr>
        <w:t>… П</w:t>
      </w:r>
      <w:proofErr w:type="gramEnd"/>
      <w:r w:rsidRPr="00E5638C">
        <w:rPr>
          <w:rFonts w:ascii="Times New Roman" w:eastAsia="Times New Roman" w:hAnsi="Times New Roman" w:cs="Times New Roman"/>
          <w:sz w:val="24"/>
          <w:szCs w:val="24"/>
        </w:rPr>
        <w:t>обежала она вверх, оставляя за собой след. Повернём лист и снова подуем. А можно сделать ещё одну, но другого цвета, пусть встретятся. Что получится, думайте сами.</w:t>
      </w:r>
      <w:r w:rsidRPr="00E5638C">
        <w:rPr>
          <w:rFonts w:ascii="Times New Roman" w:eastAsia="Times New Roman" w:hAnsi="Times New Roman" w:cs="Times New Roman"/>
          <w:color w:val="52514E"/>
          <w:sz w:val="24"/>
          <w:szCs w:val="24"/>
        </w:rPr>
        <w:t xml:space="preserve">                                                                                      </w:t>
      </w:r>
      <w:r w:rsidRPr="00E5638C">
        <w:rPr>
          <w:rFonts w:ascii="Times New Roman" w:eastAsia="Times New Roman" w:hAnsi="Times New Roman" w:cs="Times New Roman"/>
          <w:sz w:val="24"/>
          <w:szCs w:val="24"/>
        </w:rPr>
        <w:t xml:space="preserve">Любя дети </w:t>
      </w:r>
      <w:r w:rsidRPr="00E5638C">
        <w:rPr>
          <w:rFonts w:ascii="Times New Roman" w:eastAsia="Times New Roman" w:hAnsi="Times New Roman" w:cs="Times New Roman"/>
          <w:b/>
          <w:sz w:val="24"/>
          <w:szCs w:val="24"/>
        </w:rPr>
        <w:t xml:space="preserve">рисовать и манной крупой. </w:t>
      </w:r>
      <w:r w:rsidRPr="00E5638C">
        <w:rPr>
          <w:rFonts w:ascii="Times New Roman" w:eastAsia="Times New Roman" w:hAnsi="Times New Roman" w:cs="Times New Roman"/>
          <w:color w:val="333333"/>
          <w:sz w:val="24"/>
          <w:szCs w:val="24"/>
          <w:shd w:val="clear" w:color="auto" w:fill="FFFFFF"/>
        </w:rPr>
        <w:t>Да, да, крупа используется не только для приготовления вкусной и полезной каши, но и для развития детского творчества.</w:t>
      </w:r>
      <w:r w:rsidRPr="00E5638C">
        <w:rPr>
          <w:rStyle w:val="apple-converted-space"/>
          <w:rFonts w:ascii="Times New Roman" w:eastAsia="Times New Roman" w:hAnsi="Times New Roman" w:cs="Times New Roman"/>
          <w:color w:val="333333"/>
          <w:sz w:val="24"/>
          <w:szCs w:val="24"/>
          <w:shd w:val="clear" w:color="auto" w:fill="FFFFFF"/>
        </w:rPr>
        <w:t xml:space="preserve">    </w:t>
      </w:r>
      <w:r w:rsidRPr="00E5638C">
        <w:rPr>
          <w:rFonts w:ascii="Times New Roman" w:eastAsia="Times New Roman" w:hAnsi="Times New Roman" w:cs="Times New Roman"/>
          <w:color w:val="333333"/>
          <w:sz w:val="24"/>
          <w:szCs w:val="24"/>
          <w:shd w:val="clear" w:color="auto" w:fill="FFFFFF"/>
        </w:rPr>
        <w:t xml:space="preserve">Сначала рисуем картинку карандашом. Потом аккуратно покрываем клеем ПВА, насыпаем манную крупу на изображение, аккуратно стряхиваем остатки крупы на тарелку, </w:t>
      </w:r>
      <w:r w:rsidRPr="00E5638C">
        <w:rPr>
          <w:rFonts w:ascii="Times New Roman" w:eastAsia="Times New Roman" w:hAnsi="Times New Roman" w:cs="Times New Roman"/>
          <w:sz w:val="24"/>
          <w:szCs w:val="24"/>
          <w:shd w:val="clear" w:color="auto" w:fill="FFFFFF"/>
        </w:rPr>
        <w:t xml:space="preserve">чтобы не приклеенные крупинки осыпались, такое рисование способствует снятию стресса и часто рекомендуется психологами.                                                                                              </w:t>
      </w:r>
      <w:r w:rsidRPr="00E5638C">
        <w:rPr>
          <w:rStyle w:val="c1"/>
          <w:rFonts w:ascii="Times New Roman" w:eastAsia="Times New Roman" w:hAnsi="Times New Roman" w:cs="Times New Roman"/>
          <w:color w:val="000000"/>
          <w:sz w:val="24"/>
          <w:szCs w:val="24"/>
        </w:rPr>
        <w:t>А ведь можно рисовать и зубной щёткой,</w:t>
      </w:r>
      <w:r w:rsidRPr="00E5638C">
        <w:rPr>
          <w:rFonts w:ascii="Times New Roman" w:eastAsia="Times New Roman" w:hAnsi="Times New Roman" w:cs="Times New Roman"/>
          <w:color w:val="000000"/>
          <w:sz w:val="24"/>
          <w:szCs w:val="24"/>
        </w:rPr>
        <w:t xml:space="preserve"> </w:t>
      </w:r>
      <w:r w:rsidRPr="00E5638C">
        <w:rPr>
          <w:rStyle w:val="c1"/>
          <w:rFonts w:ascii="Times New Roman" w:eastAsia="Times New Roman" w:hAnsi="Times New Roman" w:cs="Times New Roman"/>
          <w:color w:val="000000"/>
          <w:sz w:val="24"/>
          <w:szCs w:val="24"/>
        </w:rPr>
        <w:t>мятой бумагой, ватными палочками, пеной для бритья и клей ПВА, нитками, мыльными пузырями, речным песком, рисование по стеклу, создавать композиции свеча + мелки, помадой и т.д.</w:t>
      </w:r>
    </w:p>
    <w:p w:rsidR="00AC2CDD" w:rsidRDefault="00AC2CDD" w:rsidP="00E5638C">
      <w:pPr>
        <w:rPr>
          <w:rFonts w:ascii="Times New Roman" w:hAnsi="Times New Roman" w:cs="Times New Roman"/>
          <w:color w:val="333333"/>
          <w:sz w:val="24"/>
          <w:szCs w:val="24"/>
        </w:rPr>
      </w:pPr>
      <w:r w:rsidRPr="00E5638C">
        <w:rPr>
          <w:rStyle w:val="c1"/>
          <w:rFonts w:ascii="Times New Roman" w:eastAsia="Times New Roman" w:hAnsi="Times New Roman" w:cs="Times New Roman"/>
          <w:color w:val="000000"/>
          <w:sz w:val="24"/>
          <w:szCs w:val="24"/>
        </w:rPr>
        <w:t> Дерзайте, фантазируйте! И к вам придёт радость – радость творчества, удивления и единения с вашими детьми.</w:t>
      </w:r>
      <w:r w:rsidRPr="00E5638C">
        <w:rPr>
          <w:rFonts w:ascii="Times New Roman" w:eastAsia="Times New Roman" w:hAnsi="Times New Roman" w:cs="Times New Roman"/>
          <w:color w:val="000000"/>
          <w:sz w:val="24"/>
          <w:szCs w:val="24"/>
        </w:rPr>
        <w:t xml:space="preserve"> </w:t>
      </w:r>
      <w:r w:rsidRPr="00E5638C">
        <w:rPr>
          <w:rStyle w:val="c1"/>
          <w:rFonts w:ascii="Times New Roman" w:eastAsia="Times New Roman" w:hAnsi="Times New Roman" w:cs="Times New Roman"/>
          <w:color w:val="000000"/>
          <w:sz w:val="24"/>
          <w:szCs w:val="24"/>
        </w:rPr>
        <w:t>Использование различных материалов</w:t>
      </w:r>
      <w:r w:rsidRPr="00E5638C">
        <w:rPr>
          <w:rFonts w:ascii="Times New Roman" w:eastAsia="Times New Roman" w:hAnsi="Times New Roman" w:cs="Times New Roman"/>
          <w:sz w:val="24"/>
          <w:szCs w:val="24"/>
        </w:rPr>
        <w:t xml:space="preserve">, </w:t>
      </w:r>
      <w:r w:rsidRPr="00E5638C">
        <w:rPr>
          <w:rStyle w:val="c1"/>
          <w:rFonts w:ascii="Times New Roman" w:eastAsia="Times New Roman" w:hAnsi="Times New Roman" w:cs="Times New Roman"/>
          <w:color w:val="000000"/>
          <w:sz w:val="24"/>
          <w:szCs w:val="24"/>
        </w:rPr>
        <w:t xml:space="preserve">сделает рисунки детей более интересными, повысит эстетическую сторону рисунка. А если вам нравится, когда глаза ваших детей блестят от восторга на </w:t>
      </w:r>
      <w:proofErr w:type="gramStart"/>
      <w:r w:rsidRPr="00E5638C">
        <w:rPr>
          <w:rStyle w:val="c1"/>
          <w:rFonts w:ascii="Times New Roman" w:eastAsia="Times New Roman" w:hAnsi="Times New Roman" w:cs="Times New Roman"/>
          <w:color w:val="000000"/>
          <w:sz w:val="24"/>
          <w:szCs w:val="24"/>
        </w:rPr>
        <w:t>занятиях</w:t>
      </w:r>
      <w:proofErr w:type="gramEnd"/>
      <w:r w:rsidRPr="00E5638C">
        <w:rPr>
          <w:rStyle w:val="c1"/>
          <w:rFonts w:ascii="Times New Roman" w:eastAsia="Times New Roman" w:hAnsi="Times New Roman" w:cs="Times New Roman"/>
          <w:color w:val="000000"/>
          <w:sz w:val="24"/>
          <w:szCs w:val="24"/>
        </w:rPr>
        <w:t>¸ если вы хотите, чтобы каждое занятие было праздником, если вы желаете смеяться, удивляться и общаться с умными, творчески думающими детьми</w:t>
      </w:r>
      <w:r w:rsidRPr="00E5638C">
        <w:rPr>
          <w:rFonts w:ascii="Times New Roman" w:eastAsia="Times New Roman" w:hAnsi="Times New Roman" w:cs="Times New Roman"/>
          <w:color w:val="333333"/>
          <w:sz w:val="24"/>
          <w:szCs w:val="24"/>
        </w:rPr>
        <w:t>–нужно больше с ними наблюдать, рисовать и импровизировать</w:t>
      </w:r>
      <w:r w:rsidR="00E5638C">
        <w:rPr>
          <w:rFonts w:ascii="Times New Roman" w:hAnsi="Times New Roman" w:cs="Times New Roman"/>
          <w:color w:val="333333"/>
          <w:sz w:val="24"/>
          <w:szCs w:val="24"/>
        </w:rPr>
        <w:t>.</w:t>
      </w:r>
    </w:p>
    <w:p w:rsidR="00E5638C" w:rsidRDefault="00E5638C" w:rsidP="00E5638C">
      <w:pPr>
        <w:rPr>
          <w:rFonts w:ascii="Times New Roman" w:hAnsi="Times New Roman" w:cs="Times New Roman"/>
          <w:color w:val="333333"/>
          <w:sz w:val="24"/>
          <w:szCs w:val="24"/>
        </w:rPr>
      </w:pPr>
    </w:p>
    <w:p w:rsidR="00876814" w:rsidRDefault="00876814" w:rsidP="00876814">
      <w:pPr>
        <w:jc w:val="right"/>
        <w:rPr>
          <w:rFonts w:ascii="Times New Roman" w:hAnsi="Times New Roman" w:cs="Times New Roman"/>
          <w:i/>
          <w:sz w:val="28"/>
          <w:szCs w:val="28"/>
        </w:rPr>
      </w:pPr>
      <w:r w:rsidRPr="00876814">
        <w:rPr>
          <w:rFonts w:ascii="Times New Roman" w:hAnsi="Times New Roman" w:cs="Times New Roman"/>
          <w:i/>
          <w:sz w:val="28"/>
          <w:szCs w:val="28"/>
        </w:rPr>
        <w:lastRenderedPageBreak/>
        <w:t>Приложение №3</w:t>
      </w:r>
    </w:p>
    <w:p w:rsidR="00876814" w:rsidRPr="00EC47BF" w:rsidRDefault="00876814" w:rsidP="00876814">
      <w:pPr>
        <w:jc w:val="center"/>
        <w:rPr>
          <w:rFonts w:ascii="Times New Roman" w:hAnsi="Times New Roman" w:cs="Times New Roman"/>
          <w:b/>
          <w:i/>
          <w:color w:val="1F497D" w:themeColor="text2"/>
          <w:sz w:val="52"/>
          <w:szCs w:val="52"/>
        </w:rPr>
      </w:pPr>
      <w:r w:rsidRPr="00EC47BF">
        <w:rPr>
          <w:rFonts w:ascii="Times New Roman" w:hAnsi="Times New Roman" w:cs="Times New Roman"/>
          <w:b/>
          <w:i/>
          <w:color w:val="1F497D" w:themeColor="text2"/>
          <w:sz w:val="52"/>
          <w:szCs w:val="52"/>
        </w:rPr>
        <w:t>Открытые занятия</w:t>
      </w:r>
    </w:p>
    <w:p w:rsidR="002810BD" w:rsidRDefault="002810BD" w:rsidP="002810BD">
      <w:pPr>
        <w:pStyle w:val="c5"/>
        <w:spacing w:before="0" w:beforeAutospacing="0" w:after="0" w:afterAutospacing="0"/>
        <w:jc w:val="right"/>
        <w:rPr>
          <w:rStyle w:val="c1"/>
          <w:color w:val="000000"/>
          <w:sz w:val="28"/>
          <w:szCs w:val="28"/>
        </w:rPr>
      </w:pPr>
    </w:p>
    <w:p w:rsidR="002810BD" w:rsidRPr="006F0359" w:rsidRDefault="002810BD" w:rsidP="002810BD">
      <w:pPr>
        <w:pStyle w:val="c5"/>
        <w:spacing w:before="0" w:beforeAutospacing="0" w:after="0" w:afterAutospacing="0"/>
        <w:jc w:val="right"/>
        <w:rPr>
          <w:rStyle w:val="c1"/>
          <w:color w:val="000000"/>
          <w:sz w:val="28"/>
          <w:szCs w:val="28"/>
        </w:rPr>
      </w:pPr>
      <w:r w:rsidRPr="006F0359">
        <w:rPr>
          <w:rStyle w:val="c1"/>
          <w:color w:val="000000"/>
          <w:sz w:val="28"/>
          <w:szCs w:val="28"/>
        </w:rPr>
        <w:t>МДОУ № 27 «Светлячок» ЯМР</w:t>
      </w:r>
    </w:p>
    <w:p w:rsidR="002810BD" w:rsidRPr="006F0359" w:rsidRDefault="002810BD" w:rsidP="002810BD">
      <w:pPr>
        <w:pStyle w:val="c5"/>
        <w:spacing w:before="0" w:beforeAutospacing="0" w:after="0" w:afterAutospacing="0"/>
        <w:jc w:val="right"/>
        <w:rPr>
          <w:rStyle w:val="c1"/>
          <w:color w:val="000000"/>
          <w:sz w:val="28"/>
          <w:szCs w:val="28"/>
        </w:rPr>
      </w:pPr>
    </w:p>
    <w:p w:rsidR="002810BD" w:rsidRPr="006F0359" w:rsidRDefault="002810BD" w:rsidP="002810BD">
      <w:pPr>
        <w:pStyle w:val="c5"/>
        <w:spacing w:before="0" w:beforeAutospacing="0" w:after="0" w:afterAutospacing="0"/>
        <w:jc w:val="right"/>
        <w:rPr>
          <w:rStyle w:val="c1"/>
          <w:color w:val="000000"/>
          <w:sz w:val="28"/>
          <w:szCs w:val="28"/>
        </w:rPr>
      </w:pPr>
    </w:p>
    <w:p w:rsidR="002810BD" w:rsidRPr="006F0359" w:rsidRDefault="002810BD" w:rsidP="002810BD">
      <w:pPr>
        <w:pStyle w:val="c5"/>
        <w:spacing w:before="0" w:beforeAutospacing="0" w:after="0" w:afterAutospacing="0"/>
        <w:jc w:val="right"/>
        <w:rPr>
          <w:rStyle w:val="c1"/>
          <w:color w:val="000000"/>
          <w:sz w:val="28"/>
          <w:szCs w:val="28"/>
        </w:rPr>
      </w:pPr>
    </w:p>
    <w:p w:rsidR="002810BD" w:rsidRPr="006F0359" w:rsidRDefault="002810BD" w:rsidP="002810BD">
      <w:pPr>
        <w:pStyle w:val="c5"/>
        <w:spacing w:before="0" w:beforeAutospacing="0" w:after="0" w:afterAutospacing="0"/>
        <w:jc w:val="right"/>
        <w:rPr>
          <w:rStyle w:val="c1"/>
          <w:color w:val="000000"/>
          <w:sz w:val="28"/>
          <w:szCs w:val="28"/>
        </w:rPr>
      </w:pPr>
    </w:p>
    <w:p w:rsidR="002810BD" w:rsidRPr="006F0359" w:rsidRDefault="002810BD" w:rsidP="002810BD">
      <w:pPr>
        <w:pStyle w:val="c5"/>
        <w:spacing w:before="0" w:beforeAutospacing="0" w:after="0" w:afterAutospacing="0"/>
        <w:jc w:val="right"/>
        <w:rPr>
          <w:rStyle w:val="c1"/>
          <w:color w:val="000000"/>
          <w:sz w:val="28"/>
          <w:szCs w:val="28"/>
        </w:rPr>
      </w:pPr>
    </w:p>
    <w:p w:rsidR="002810BD" w:rsidRPr="006F0359" w:rsidRDefault="002810BD" w:rsidP="002810BD">
      <w:pPr>
        <w:pStyle w:val="c5"/>
        <w:spacing w:before="0" w:beforeAutospacing="0" w:after="0" w:afterAutospacing="0"/>
        <w:jc w:val="right"/>
        <w:rPr>
          <w:rStyle w:val="c1"/>
          <w:color w:val="000000"/>
          <w:sz w:val="28"/>
          <w:szCs w:val="28"/>
        </w:rPr>
      </w:pPr>
    </w:p>
    <w:p w:rsidR="002810BD" w:rsidRPr="006F0359" w:rsidRDefault="002810BD" w:rsidP="002810BD">
      <w:pPr>
        <w:pStyle w:val="c5"/>
        <w:spacing w:before="0" w:beforeAutospacing="0" w:after="0" w:afterAutospacing="0"/>
        <w:jc w:val="right"/>
        <w:rPr>
          <w:rStyle w:val="c1"/>
          <w:color w:val="000000"/>
          <w:sz w:val="28"/>
          <w:szCs w:val="28"/>
        </w:rPr>
      </w:pPr>
    </w:p>
    <w:p w:rsidR="002810BD" w:rsidRPr="006F0359" w:rsidRDefault="002810BD" w:rsidP="00DE14C1">
      <w:pPr>
        <w:pStyle w:val="c5"/>
        <w:spacing w:before="0" w:beforeAutospacing="0" w:after="0" w:afterAutospacing="0"/>
        <w:jc w:val="center"/>
        <w:rPr>
          <w:rStyle w:val="c1"/>
          <w:color w:val="000000"/>
          <w:sz w:val="28"/>
          <w:szCs w:val="28"/>
        </w:rPr>
      </w:pPr>
      <w:r w:rsidRPr="006F0359">
        <w:rPr>
          <w:rStyle w:val="c1"/>
          <w:color w:val="000000"/>
          <w:sz w:val="28"/>
          <w:szCs w:val="28"/>
        </w:rPr>
        <w:t>Конспект</w:t>
      </w:r>
    </w:p>
    <w:p w:rsidR="00DE14C1" w:rsidRPr="006F0359" w:rsidRDefault="002810BD" w:rsidP="00DE14C1">
      <w:pPr>
        <w:pStyle w:val="c5"/>
        <w:spacing w:before="0" w:beforeAutospacing="0" w:after="0" w:afterAutospacing="0"/>
        <w:jc w:val="center"/>
        <w:rPr>
          <w:rStyle w:val="c1"/>
          <w:color w:val="000000"/>
          <w:sz w:val="28"/>
          <w:szCs w:val="28"/>
        </w:rPr>
      </w:pPr>
      <w:r w:rsidRPr="006F0359">
        <w:rPr>
          <w:rStyle w:val="c1"/>
          <w:color w:val="000000"/>
          <w:sz w:val="28"/>
          <w:szCs w:val="28"/>
        </w:rPr>
        <w:t>совместной образовательной деятельности</w:t>
      </w:r>
    </w:p>
    <w:p w:rsidR="002810BD" w:rsidRPr="006F0359" w:rsidRDefault="002810BD" w:rsidP="00DE14C1">
      <w:pPr>
        <w:pStyle w:val="c5"/>
        <w:spacing w:before="0" w:beforeAutospacing="0" w:after="0" w:afterAutospacing="0"/>
        <w:jc w:val="center"/>
        <w:rPr>
          <w:rStyle w:val="c1"/>
          <w:color w:val="000000"/>
          <w:sz w:val="28"/>
          <w:szCs w:val="28"/>
        </w:rPr>
      </w:pPr>
      <w:r w:rsidRPr="006F0359">
        <w:rPr>
          <w:rStyle w:val="c1"/>
          <w:color w:val="000000"/>
          <w:sz w:val="28"/>
          <w:szCs w:val="28"/>
        </w:rPr>
        <w:t>по художественно- эстетическому развитию.</w:t>
      </w:r>
    </w:p>
    <w:p w:rsidR="002810BD" w:rsidRPr="006F0359" w:rsidRDefault="002810BD" w:rsidP="002810BD">
      <w:pPr>
        <w:pStyle w:val="c5"/>
        <w:spacing w:before="0" w:beforeAutospacing="0" w:after="0" w:afterAutospacing="0"/>
        <w:jc w:val="both"/>
        <w:rPr>
          <w:rStyle w:val="c1"/>
          <w:color w:val="000000"/>
          <w:sz w:val="28"/>
          <w:szCs w:val="28"/>
        </w:rPr>
      </w:pPr>
    </w:p>
    <w:p w:rsidR="002810BD" w:rsidRPr="006F0359" w:rsidRDefault="002810BD" w:rsidP="002810BD">
      <w:pPr>
        <w:pStyle w:val="c5"/>
        <w:spacing w:before="0" w:beforeAutospacing="0" w:after="0" w:afterAutospacing="0"/>
        <w:jc w:val="both"/>
        <w:rPr>
          <w:rStyle w:val="c1"/>
          <w:color w:val="000000"/>
          <w:sz w:val="28"/>
          <w:szCs w:val="28"/>
        </w:rPr>
      </w:pPr>
      <w:r w:rsidRPr="006F0359">
        <w:rPr>
          <w:rStyle w:val="c1"/>
          <w:color w:val="000000"/>
          <w:sz w:val="28"/>
          <w:szCs w:val="28"/>
        </w:rPr>
        <w:t xml:space="preserve">                    </w:t>
      </w:r>
    </w:p>
    <w:p w:rsidR="002810BD" w:rsidRPr="006F0359" w:rsidRDefault="002810BD" w:rsidP="00DE14C1">
      <w:pPr>
        <w:pStyle w:val="c5"/>
        <w:spacing w:before="0" w:beforeAutospacing="0" w:after="0" w:afterAutospacing="0"/>
        <w:jc w:val="center"/>
        <w:rPr>
          <w:rStyle w:val="c1"/>
          <w:color w:val="000000"/>
          <w:sz w:val="28"/>
          <w:szCs w:val="28"/>
        </w:rPr>
      </w:pPr>
      <w:r w:rsidRPr="006F0359">
        <w:rPr>
          <w:rStyle w:val="c1"/>
          <w:color w:val="000000"/>
          <w:sz w:val="28"/>
          <w:szCs w:val="28"/>
        </w:rPr>
        <w:t>на тему: «Заснеженное дерево»</w:t>
      </w:r>
    </w:p>
    <w:p w:rsidR="002810BD" w:rsidRPr="006F0359" w:rsidRDefault="002810BD" w:rsidP="002810BD">
      <w:pPr>
        <w:pStyle w:val="c5"/>
        <w:spacing w:before="0" w:beforeAutospacing="0" w:after="0" w:afterAutospacing="0"/>
        <w:jc w:val="both"/>
        <w:rPr>
          <w:rStyle w:val="c1"/>
          <w:color w:val="000000"/>
          <w:sz w:val="28"/>
          <w:szCs w:val="28"/>
        </w:rPr>
      </w:pPr>
    </w:p>
    <w:p w:rsidR="002810BD" w:rsidRPr="00DE14C1" w:rsidRDefault="002810BD" w:rsidP="002810BD">
      <w:pPr>
        <w:pStyle w:val="c5"/>
        <w:spacing w:before="0" w:beforeAutospacing="0" w:after="0" w:afterAutospacing="0"/>
        <w:rPr>
          <w:rStyle w:val="c1"/>
          <w:color w:val="000000"/>
        </w:rPr>
      </w:pPr>
    </w:p>
    <w:p w:rsidR="002810BD" w:rsidRPr="00DE14C1" w:rsidRDefault="002810BD" w:rsidP="002810BD">
      <w:pPr>
        <w:pStyle w:val="c5"/>
        <w:spacing w:before="0" w:beforeAutospacing="0" w:after="0" w:afterAutospacing="0"/>
        <w:rPr>
          <w:rStyle w:val="c1"/>
          <w:color w:val="000000"/>
        </w:rPr>
      </w:pPr>
    </w:p>
    <w:p w:rsidR="002810BD" w:rsidRPr="00DE14C1" w:rsidRDefault="002810BD" w:rsidP="002810BD">
      <w:pPr>
        <w:pStyle w:val="c5"/>
        <w:spacing w:before="0" w:beforeAutospacing="0" w:after="0" w:afterAutospacing="0"/>
        <w:rPr>
          <w:rStyle w:val="c1"/>
          <w:color w:val="000000"/>
        </w:rPr>
      </w:pPr>
      <w:r w:rsidRPr="00DE14C1">
        <w:rPr>
          <w:rStyle w:val="c1"/>
          <w:noProof/>
          <w:color w:val="000000"/>
        </w:rPr>
        <w:drawing>
          <wp:inline distT="0" distB="0" distL="0" distR="0">
            <wp:extent cx="1666875" cy="2085975"/>
            <wp:effectExtent l="19050" t="0" r="9525" b="0"/>
            <wp:docPr id="4" name="Рисунок 2" descr="http://cs624116.vk.me/v624116334/94dd/zmGhXK2ED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4116.vk.me/v624116334/94dd/zmGhXK2EDcI.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752" cy="2084570"/>
                    </a:xfrm>
                    <a:prstGeom prst="rect">
                      <a:avLst/>
                    </a:prstGeom>
                    <a:noFill/>
                    <a:ln>
                      <a:noFill/>
                    </a:ln>
                  </pic:spPr>
                </pic:pic>
              </a:graphicData>
            </a:graphic>
          </wp:inline>
        </w:drawing>
      </w:r>
    </w:p>
    <w:p w:rsidR="002810BD" w:rsidRPr="00DE14C1" w:rsidRDefault="002810BD" w:rsidP="002810BD">
      <w:pPr>
        <w:pStyle w:val="c5"/>
        <w:spacing w:before="0" w:beforeAutospacing="0" w:after="0" w:afterAutospacing="0"/>
        <w:rPr>
          <w:rStyle w:val="c1"/>
          <w:color w:val="000000"/>
        </w:rPr>
      </w:pPr>
    </w:p>
    <w:p w:rsidR="002810BD" w:rsidRPr="00DE14C1" w:rsidRDefault="002810BD" w:rsidP="002810BD">
      <w:pPr>
        <w:pStyle w:val="c5"/>
        <w:spacing w:before="0" w:beforeAutospacing="0" w:after="0" w:afterAutospacing="0"/>
        <w:rPr>
          <w:rStyle w:val="c1"/>
          <w:color w:val="000000"/>
        </w:rPr>
      </w:pPr>
      <w:r w:rsidRPr="00DE14C1">
        <w:rPr>
          <w:rStyle w:val="c1"/>
          <w:color w:val="000000"/>
        </w:rPr>
        <w:t xml:space="preserve">                                          </w:t>
      </w:r>
    </w:p>
    <w:p w:rsidR="002810BD" w:rsidRPr="00DE14C1" w:rsidRDefault="002810BD" w:rsidP="002810BD">
      <w:pPr>
        <w:pStyle w:val="c5"/>
        <w:spacing w:before="0" w:beforeAutospacing="0" w:after="0" w:afterAutospacing="0"/>
        <w:jc w:val="center"/>
        <w:rPr>
          <w:rStyle w:val="c1"/>
          <w:color w:val="000000"/>
        </w:rPr>
      </w:pPr>
    </w:p>
    <w:p w:rsidR="002810BD" w:rsidRPr="00DE14C1" w:rsidRDefault="002810BD" w:rsidP="002810BD">
      <w:pPr>
        <w:pStyle w:val="c5"/>
        <w:spacing w:before="0" w:beforeAutospacing="0" w:after="0" w:afterAutospacing="0"/>
        <w:rPr>
          <w:rStyle w:val="c1"/>
          <w:color w:val="000000"/>
        </w:rPr>
      </w:pPr>
    </w:p>
    <w:p w:rsidR="00DE14C1" w:rsidRDefault="002810BD" w:rsidP="002810BD">
      <w:pPr>
        <w:pStyle w:val="c5"/>
        <w:spacing w:before="0" w:beforeAutospacing="0" w:after="0" w:afterAutospacing="0"/>
        <w:rPr>
          <w:rStyle w:val="c1"/>
          <w:color w:val="000000"/>
        </w:rPr>
      </w:pPr>
      <w:r w:rsidRPr="00DE14C1">
        <w:rPr>
          <w:rStyle w:val="c1"/>
          <w:color w:val="000000"/>
        </w:rPr>
        <w:t xml:space="preserve">                                                </w:t>
      </w:r>
    </w:p>
    <w:p w:rsidR="00DE14C1" w:rsidRDefault="00DE14C1" w:rsidP="002810BD">
      <w:pPr>
        <w:pStyle w:val="c5"/>
        <w:spacing w:before="0" w:beforeAutospacing="0" w:after="0" w:afterAutospacing="0"/>
        <w:rPr>
          <w:rStyle w:val="c1"/>
          <w:color w:val="000000"/>
        </w:rPr>
      </w:pPr>
    </w:p>
    <w:p w:rsidR="006F0359" w:rsidRDefault="006F0359" w:rsidP="006F0359">
      <w:pPr>
        <w:pStyle w:val="c5"/>
        <w:spacing w:before="0" w:beforeAutospacing="0" w:after="0" w:afterAutospacing="0"/>
        <w:jc w:val="right"/>
        <w:rPr>
          <w:rStyle w:val="c1"/>
          <w:color w:val="000000"/>
        </w:rPr>
      </w:pPr>
      <w:r w:rsidRPr="00DE14C1">
        <w:rPr>
          <w:rStyle w:val="c1"/>
          <w:color w:val="000000"/>
        </w:rPr>
        <w:t xml:space="preserve">                                                </w:t>
      </w:r>
    </w:p>
    <w:p w:rsidR="006F0359" w:rsidRPr="00DE14C1" w:rsidRDefault="006F0359" w:rsidP="006F0359">
      <w:pPr>
        <w:pStyle w:val="c5"/>
        <w:spacing w:before="0" w:beforeAutospacing="0" w:after="0" w:afterAutospacing="0"/>
        <w:jc w:val="right"/>
        <w:rPr>
          <w:rStyle w:val="c1"/>
          <w:color w:val="000000"/>
        </w:rPr>
      </w:pPr>
      <w:r w:rsidRPr="00DE14C1">
        <w:rPr>
          <w:rStyle w:val="c1"/>
          <w:color w:val="000000"/>
        </w:rPr>
        <w:t>Полетаева Е.Б.</w:t>
      </w:r>
    </w:p>
    <w:p w:rsidR="006F0359" w:rsidRPr="00DE14C1" w:rsidRDefault="006F0359" w:rsidP="006F0359">
      <w:pPr>
        <w:pStyle w:val="c5"/>
        <w:spacing w:before="0" w:beforeAutospacing="0" w:after="0" w:afterAutospacing="0"/>
        <w:jc w:val="right"/>
        <w:rPr>
          <w:rStyle w:val="c1"/>
          <w:color w:val="000000"/>
        </w:rPr>
      </w:pPr>
      <w:r w:rsidRPr="00DE14C1">
        <w:rPr>
          <w:rStyle w:val="c1"/>
          <w:color w:val="000000"/>
        </w:rPr>
        <w:t xml:space="preserve">воспитатель </w:t>
      </w:r>
      <w:proofErr w:type="gramStart"/>
      <w:r w:rsidRPr="00DE14C1">
        <w:rPr>
          <w:rStyle w:val="c1"/>
          <w:color w:val="000000"/>
        </w:rPr>
        <w:t>подготовительной</w:t>
      </w:r>
      <w:proofErr w:type="gramEnd"/>
    </w:p>
    <w:p w:rsidR="006F0359" w:rsidRPr="00DE14C1" w:rsidRDefault="006F0359" w:rsidP="006F0359">
      <w:pPr>
        <w:pStyle w:val="c5"/>
        <w:spacing w:before="0" w:beforeAutospacing="0" w:after="0" w:afterAutospacing="0"/>
        <w:jc w:val="right"/>
        <w:rPr>
          <w:rStyle w:val="c1"/>
          <w:color w:val="000000"/>
        </w:rPr>
      </w:pPr>
      <w:r w:rsidRPr="00DE14C1">
        <w:rPr>
          <w:rStyle w:val="c1"/>
          <w:color w:val="000000"/>
        </w:rPr>
        <w:t xml:space="preserve">                                     группы</w:t>
      </w:r>
    </w:p>
    <w:p w:rsidR="00DE14C1" w:rsidRDefault="00DE14C1" w:rsidP="002810BD">
      <w:pPr>
        <w:pStyle w:val="c5"/>
        <w:spacing w:before="0" w:beforeAutospacing="0" w:after="0" w:afterAutospacing="0"/>
        <w:rPr>
          <w:rStyle w:val="c1"/>
          <w:color w:val="000000"/>
        </w:rPr>
      </w:pPr>
    </w:p>
    <w:p w:rsidR="00DE14C1" w:rsidRDefault="00DE14C1" w:rsidP="00DE14C1">
      <w:pPr>
        <w:pStyle w:val="c5"/>
        <w:spacing w:before="0" w:beforeAutospacing="0" w:after="0" w:afterAutospacing="0"/>
        <w:jc w:val="center"/>
        <w:rPr>
          <w:rStyle w:val="c1"/>
          <w:color w:val="000000"/>
        </w:rPr>
      </w:pPr>
    </w:p>
    <w:p w:rsidR="002810BD" w:rsidRPr="00DE14C1" w:rsidRDefault="002810BD" w:rsidP="00DE14C1">
      <w:pPr>
        <w:pStyle w:val="c5"/>
        <w:spacing w:before="0" w:beforeAutospacing="0" w:after="0" w:afterAutospacing="0"/>
        <w:jc w:val="center"/>
        <w:rPr>
          <w:rStyle w:val="c1"/>
          <w:color w:val="000000"/>
        </w:rPr>
      </w:pPr>
      <w:r w:rsidRPr="00DE14C1">
        <w:rPr>
          <w:rStyle w:val="c1"/>
          <w:color w:val="000000"/>
        </w:rPr>
        <w:t xml:space="preserve">Поселок </w:t>
      </w:r>
      <w:proofErr w:type="spellStart"/>
      <w:r w:rsidRPr="00DE14C1">
        <w:rPr>
          <w:rStyle w:val="c1"/>
          <w:color w:val="000000"/>
        </w:rPr>
        <w:t>Щедрино</w:t>
      </w:r>
      <w:proofErr w:type="spellEnd"/>
    </w:p>
    <w:p w:rsidR="002810BD" w:rsidRPr="00DE14C1" w:rsidRDefault="002810BD" w:rsidP="00DE14C1">
      <w:pPr>
        <w:pStyle w:val="c5"/>
        <w:spacing w:before="0" w:beforeAutospacing="0" w:after="0" w:afterAutospacing="0"/>
        <w:jc w:val="center"/>
        <w:rPr>
          <w:rStyle w:val="c1"/>
          <w:color w:val="000000"/>
        </w:rPr>
      </w:pPr>
      <w:r w:rsidRPr="00DE14C1">
        <w:rPr>
          <w:rStyle w:val="c1"/>
          <w:color w:val="000000"/>
        </w:rPr>
        <w:t>26 января 2016 года</w:t>
      </w:r>
    </w:p>
    <w:p w:rsidR="002810BD" w:rsidRDefault="002810BD" w:rsidP="002810BD">
      <w:pPr>
        <w:pStyle w:val="c5"/>
        <w:spacing w:before="0" w:beforeAutospacing="0" w:after="0" w:afterAutospacing="0"/>
        <w:rPr>
          <w:rStyle w:val="c1"/>
          <w:b/>
          <w:color w:val="000000"/>
        </w:rPr>
      </w:pPr>
      <w:r w:rsidRPr="00DE14C1">
        <w:rPr>
          <w:rStyle w:val="c1"/>
          <w:b/>
          <w:color w:val="000000"/>
        </w:rPr>
        <w:t xml:space="preserve"> </w:t>
      </w:r>
    </w:p>
    <w:p w:rsidR="002810BD" w:rsidRPr="00DE14C1" w:rsidRDefault="002810BD" w:rsidP="002810BD">
      <w:pPr>
        <w:pStyle w:val="c5"/>
        <w:spacing w:before="0" w:beforeAutospacing="0" w:after="0" w:afterAutospacing="0"/>
        <w:rPr>
          <w:rStyle w:val="c1"/>
          <w:b/>
          <w:color w:val="000000"/>
        </w:rPr>
      </w:pPr>
    </w:p>
    <w:p w:rsidR="002810BD" w:rsidRPr="00DE14C1" w:rsidRDefault="002810BD" w:rsidP="002810BD">
      <w:pPr>
        <w:pStyle w:val="c5"/>
        <w:spacing w:before="0" w:beforeAutospacing="0" w:after="0" w:afterAutospacing="0"/>
        <w:rPr>
          <w:rStyle w:val="c7"/>
          <w:b/>
          <w:i/>
          <w:iCs/>
          <w:color w:val="000000"/>
        </w:rPr>
      </w:pPr>
      <w:r w:rsidRPr="00DE14C1">
        <w:rPr>
          <w:rStyle w:val="c1"/>
          <w:b/>
          <w:color w:val="000000"/>
        </w:rPr>
        <w:t>Тема: Рисование «Заснеженное дерево »</w:t>
      </w:r>
      <w:r w:rsidRPr="00DE14C1">
        <w:rPr>
          <w:rStyle w:val="apple-converted-space"/>
          <w:b/>
          <w:color w:val="000000"/>
        </w:rPr>
        <w:t> </w:t>
      </w:r>
    </w:p>
    <w:p w:rsidR="002810BD" w:rsidRPr="00DE14C1" w:rsidRDefault="002810BD" w:rsidP="002810BD">
      <w:pPr>
        <w:pStyle w:val="c5"/>
        <w:spacing w:before="0" w:beforeAutospacing="0" w:after="0" w:afterAutospacing="0"/>
        <w:rPr>
          <w:rStyle w:val="c1"/>
          <w:color w:val="000000"/>
        </w:rPr>
      </w:pPr>
      <w:r w:rsidRPr="00DE14C1">
        <w:rPr>
          <w:rStyle w:val="c1"/>
          <w:b/>
          <w:color w:val="000000"/>
        </w:rPr>
        <w:t xml:space="preserve"> Цель</w:t>
      </w:r>
      <w:r w:rsidRPr="00DE14C1">
        <w:rPr>
          <w:rStyle w:val="c1"/>
          <w:color w:val="000000"/>
        </w:rPr>
        <w:t>: Изобразить зимнее дерево с использованием технологии ТРИЗ.</w:t>
      </w:r>
    </w:p>
    <w:p w:rsidR="002810BD" w:rsidRPr="00DE14C1" w:rsidRDefault="002810BD" w:rsidP="002810BD">
      <w:pPr>
        <w:pStyle w:val="c5"/>
        <w:spacing w:before="0" w:beforeAutospacing="0" w:after="0" w:afterAutospacing="0"/>
        <w:rPr>
          <w:rStyle w:val="c1"/>
          <w:color w:val="000000"/>
        </w:rPr>
      </w:pPr>
      <w:r w:rsidRPr="00DE14C1">
        <w:rPr>
          <w:rStyle w:val="c1"/>
          <w:b/>
          <w:color w:val="000000"/>
        </w:rPr>
        <w:t>Задачи:</w:t>
      </w:r>
      <w:r w:rsidRPr="00DE14C1">
        <w:rPr>
          <w:rStyle w:val="c1"/>
          <w:color w:val="000000"/>
        </w:rPr>
        <w:t xml:space="preserve"> </w:t>
      </w:r>
    </w:p>
    <w:p w:rsidR="002810BD" w:rsidRPr="00DE14C1" w:rsidRDefault="002810BD" w:rsidP="002810BD">
      <w:pPr>
        <w:pStyle w:val="c5"/>
        <w:spacing w:before="0" w:beforeAutospacing="0" w:after="0" w:afterAutospacing="0"/>
        <w:rPr>
          <w:rStyle w:val="c1"/>
          <w:color w:val="000000"/>
        </w:rPr>
      </w:pPr>
      <w:r w:rsidRPr="00DE14C1">
        <w:rPr>
          <w:rStyle w:val="c1"/>
          <w:color w:val="000000"/>
        </w:rPr>
        <w:t>1.Обучающая</w:t>
      </w:r>
    </w:p>
    <w:p w:rsidR="002810BD" w:rsidRPr="00DE14C1" w:rsidRDefault="002810BD" w:rsidP="002810BD">
      <w:pPr>
        <w:pStyle w:val="c5"/>
        <w:spacing w:before="0" w:beforeAutospacing="0" w:after="0" w:afterAutospacing="0"/>
        <w:rPr>
          <w:rStyle w:val="c1"/>
          <w:color w:val="000000"/>
        </w:rPr>
      </w:pPr>
      <w:r w:rsidRPr="00DE14C1">
        <w:rPr>
          <w:rStyle w:val="c1"/>
          <w:color w:val="000000"/>
        </w:rPr>
        <w:t>- Учить создавать образ заснеженного дерева с помощью нетрадиционных инструментов для рисования (ватных палочек).</w:t>
      </w:r>
    </w:p>
    <w:p w:rsidR="002810BD" w:rsidRPr="00DE14C1" w:rsidRDefault="002810BD" w:rsidP="002810BD">
      <w:pPr>
        <w:pStyle w:val="c5"/>
        <w:spacing w:before="0" w:beforeAutospacing="0" w:after="0" w:afterAutospacing="0"/>
        <w:rPr>
          <w:rStyle w:val="c1"/>
          <w:color w:val="000000"/>
        </w:rPr>
      </w:pPr>
      <w:r w:rsidRPr="00DE14C1">
        <w:rPr>
          <w:rStyle w:val="c1"/>
          <w:color w:val="000000"/>
        </w:rPr>
        <w:t>2.Развивающая:</w:t>
      </w:r>
    </w:p>
    <w:p w:rsidR="002810BD" w:rsidRPr="00DE14C1" w:rsidRDefault="002810BD" w:rsidP="002810BD">
      <w:pPr>
        <w:pStyle w:val="c5"/>
        <w:spacing w:before="0" w:beforeAutospacing="0" w:after="0" w:afterAutospacing="0"/>
        <w:rPr>
          <w:rStyle w:val="c1"/>
          <w:color w:val="000000"/>
        </w:rPr>
      </w:pPr>
      <w:r w:rsidRPr="00DE14C1">
        <w:rPr>
          <w:rStyle w:val="c1"/>
          <w:color w:val="000000"/>
        </w:rPr>
        <w:t>- Развивать творческую индивидуальность.</w:t>
      </w:r>
    </w:p>
    <w:p w:rsidR="002810BD" w:rsidRPr="00DE14C1" w:rsidRDefault="002810BD" w:rsidP="002810BD">
      <w:pPr>
        <w:pStyle w:val="c5"/>
        <w:spacing w:before="0" w:beforeAutospacing="0" w:after="0" w:afterAutospacing="0"/>
        <w:rPr>
          <w:rStyle w:val="c1"/>
          <w:color w:val="000000"/>
        </w:rPr>
      </w:pPr>
      <w:r w:rsidRPr="00DE14C1">
        <w:rPr>
          <w:rStyle w:val="c1"/>
          <w:color w:val="000000"/>
        </w:rPr>
        <w:t>- Развивать у детей эстетическое восприятие, воображение, развивать связную речь;</w:t>
      </w:r>
    </w:p>
    <w:p w:rsidR="002810BD" w:rsidRPr="00DE14C1" w:rsidRDefault="002810BD" w:rsidP="002810BD">
      <w:pPr>
        <w:pStyle w:val="c5"/>
        <w:spacing w:before="0" w:beforeAutospacing="0" w:after="0" w:afterAutospacing="0"/>
        <w:rPr>
          <w:rStyle w:val="c1"/>
          <w:color w:val="000000"/>
        </w:rPr>
      </w:pPr>
      <w:r w:rsidRPr="00DE14C1">
        <w:rPr>
          <w:rStyle w:val="c1"/>
          <w:color w:val="000000"/>
        </w:rPr>
        <w:t xml:space="preserve">- Способствовать развитию детского творчества. </w:t>
      </w:r>
    </w:p>
    <w:p w:rsidR="002810BD" w:rsidRPr="00DE14C1" w:rsidRDefault="002810BD" w:rsidP="002810BD">
      <w:pPr>
        <w:pStyle w:val="c5"/>
        <w:spacing w:before="0" w:beforeAutospacing="0" w:after="0" w:afterAutospacing="0"/>
        <w:rPr>
          <w:rStyle w:val="c1"/>
          <w:color w:val="000000"/>
        </w:rPr>
      </w:pPr>
      <w:r w:rsidRPr="00DE14C1">
        <w:rPr>
          <w:rStyle w:val="c1"/>
          <w:color w:val="000000"/>
        </w:rPr>
        <w:t xml:space="preserve">- Развивать мелкую моторику рук. </w:t>
      </w:r>
    </w:p>
    <w:p w:rsidR="002810BD" w:rsidRPr="00DE14C1" w:rsidRDefault="002810BD" w:rsidP="002810BD">
      <w:pPr>
        <w:pStyle w:val="c5"/>
        <w:spacing w:before="0" w:beforeAutospacing="0" w:after="0" w:afterAutospacing="0"/>
        <w:rPr>
          <w:rStyle w:val="c1"/>
          <w:color w:val="000000"/>
        </w:rPr>
      </w:pPr>
      <w:r w:rsidRPr="00DE14C1">
        <w:rPr>
          <w:rStyle w:val="c1"/>
          <w:color w:val="000000"/>
        </w:rPr>
        <w:t>3.Воспитательная:</w:t>
      </w:r>
    </w:p>
    <w:p w:rsidR="002810BD" w:rsidRPr="00DE14C1" w:rsidRDefault="002810BD" w:rsidP="002810BD">
      <w:pPr>
        <w:pStyle w:val="c5"/>
        <w:spacing w:before="0" w:beforeAutospacing="0" w:after="0" w:afterAutospacing="0"/>
        <w:rPr>
          <w:rStyle w:val="c1"/>
          <w:color w:val="000000"/>
        </w:rPr>
      </w:pPr>
      <w:proofErr w:type="gramStart"/>
      <w:r w:rsidRPr="00DE14C1">
        <w:rPr>
          <w:rStyle w:val="c1"/>
          <w:color w:val="000000"/>
        </w:rPr>
        <w:t>- Воспитывать у детей чувство прекрасного, любовь к природе, к родному краю через изобразительное искусство, музыку, поэзию.</w:t>
      </w:r>
      <w:proofErr w:type="gramEnd"/>
    </w:p>
    <w:p w:rsidR="002810BD" w:rsidRPr="00DE14C1" w:rsidRDefault="002810BD" w:rsidP="002810BD">
      <w:pPr>
        <w:pStyle w:val="c5"/>
        <w:spacing w:before="0" w:beforeAutospacing="0" w:after="0" w:afterAutospacing="0"/>
        <w:rPr>
          <w:rStyle w:val="c1"/>
          <w:color w:val="000000"/>
        </w:rPr>
      </w:pPr>
      <w:r w:rsidRPr="00DE14C1">
        <w:rPr>
          <w:rStyle w:val="c1"/>
          <w:color w:val="000000"/>
        </w:rPr>
        <w:t>- воспитывать аккуратность при работе с красками.</w:t>
      </w:r>
    </w:p>
    <w:p w:rsidR="002810BD" w:rsidRPr="00DE14C1" w:rsidRDefault="002810BD" w:rsidP="002810BD">
      <w:pPr>
        <w:pStyle w:val="c5"/>
        <w:spacing w:before="0" w:beforeAutospacing="0" w:after="0" w:afterAutospacing="0"/>
        <w:rPr>
          <w:rStyle w:val="c1"/>
          <w:color w:val="000000"/>
        </w:rPr>
      </w:pPr>
    </w:p>
    <w:p w:rsidR="002810BD" w:rsidRPr="00DE14C1" w:rsidRDefault="002810BD" w:rsidP="006F0359">
      <w:pPr>
        <w:jc w:val="both"/>
        <w:rPr>
          <w:rFonts w:ascii="Times New Roman" w:hAnsi="Times New Roman" w:cs="Times New Roman"/>
          <w:b/>
          <w:sz w:val="24"/>
          <w:szCs w:val="24"/>
        </w:rPr>
      </w:pPr>
      <w:r w:rsidRPr="00DE14C1">
        <w:rPr>
          <w:rFonts w:ascii="Times New Roman" w:hAnsi="Times New Roman" w:cs="Times New Roman"/>
          <w:b/>
          <w:sz w:val="24"/>
          <w:szCs w:val="24"/>
        </w:rPr>
        <w:t xml:space="preserve">Оборудование: </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Картины с изображением зимнего пейзажа;</w:t>
      </w:r>
    </w:p>
    <w:p w:rsidR="002810BD" w:rsidRPr="006F0359" w:rsidRDefault="002810BD" w:rsidP="006F0359">
      <w:pPr>
        <w:pStyle w:val="a7"/>
        <w:jc w:val="both"/>
        <w:rPr>
          <w:rFonts w:ascii="Times New Roman" w:hAnsi="Times New Roman" w:cs="Times New Roman"/>
          <w:sz w:val="24"/>
          <w:szCs w:val="24"/>
        </w:rPr>
      </w:pPr>
      <w:r w:rsidRPr="006F0359">
        <w:rPr>
          <w:rStyle w:val="c3"/>
          <w:rFonts w:ascii="Times New Roman" w:hAnsi="Times New Roman" w:cs="Times New Roman"/>
          <w:iCs/>
          <w:sz w:val="24"/>
          <w:szCs w:val="24"/>
        </w:rPr>
        <w:t>музыка П.И. Чайковского «Зима»;</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 xml:space="preserve">Лист тонированной бумаги; </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 xml:space="preserve">Гуашь (белого, черного, коричневого цвета); </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Кисть №3;</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 xml:space="preserve">Ватные палочки; </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Непроливайки с водой.</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Бумажные салфетки.</w:t>
      </w:r>
    </w:p>
    <w:p w:rsidR="002810BD" w:rsidRPr="006F0359" w:rsidRDefault="002810BD" w:rsidP="006F0359">
      <w:pPr>
        <w:pStyle w:val="a7"/>
        <w:jc w:val="both"/>
        <w:rPr>
          <w:rFonts w:ascii="Times New Roman" w:hAnsi="Times New Roman" w:cs="Times New Roman"/>
          <w:sz w:val="24"/>
          <w:szCs w:val="24"/>
        </w:rPr>
      </w:pPr>
      <w:r w:rsidRPr="006F0359">
        <w:rPr>
          <w:rFonts w:ascii="Times New Roman" w:hAnsi="Times New Roman" w:cs="Times New Roman"/>
          <w:sz w:val="24"/>
          <w:szCs w:val="24"/>
        </w:rPr>
        <w:t>Мольберт</w:t>
      </w:r>
    </w:p>
    <w:p w:rsidR="002810BD" w:rsidRPr="00DE14C1" w:rsidRDefault="002810BD" w:rsidP="002810BD">
      <w:pPr>
        <w:rPr>
          <w:rFonts w:ascii="Times New Roman" w:hAnsi="Times New Roman" w:cs="Times New Roman"/>
          <w:sz w:val="24"/>
          <w:szCs w:val="24"/>
        </w:rPr>
      </w:pPr>
      <w:r w:rsidRPr="00DE14C1">
        <w:rPr>
          <w:rFonts w:ascii="Times New Roman" w:hAnsi="Times New Roman" w:cs="Times New Roman"/>
          <w:b/>
          <w:sz w:val="24"/>
          <w:szCs w:val="24"/>
        </w:rPr>
        <w:t>Предварительная работа:</w:t>
      </w:r>
      <w:r w:rsidRPr="00DE14C1">
        <w:rPr>
          <w:rFonts w:ascii="Times New Roman" w:hAnsi="Times New Roman" w:cs="Times New Roman"/>
          <w:sz w:val="24"/>
          <w:szCs w:val="24"/>
        </w:rPr>
        <w:t xml:space="preserve"> наблюдения на прогулке за деревьями и снегопадом. Рассматривание картин с изображением пейзажа. Чтение художественных произведений, заучивание стихов о зиме.</w:t>
      </w:r>
    </w:p>
    <w:p w:rsidR="002810BD" w:rsidRPr="00DE14C1" w:rsidRDefault="002810BD" w:rsidP="002810BD">
      <w:pPr>
        <w:rPr>
          <w:rFonts w:ascii="Times New Roman" w:hAnsi="Times New Roman" w:cs="Times New Roman"/>
          <w:sz w:val="24"/>
          <w:szCs w:val="24"/>
        </w:rPr>
      </w:pPr>
      <w:r w:rsidRPr="00DE14C1">
        <w:rPr>
          <w:rFonts w:ascii="Times New Roman" w:hAnsi="Times New Roman" w:cs="Times New Roman"/>
          <w:b/>
          <w:sz w:val="24"/>
          <w:szCs w:val="24"/>
        </w:rPr>
        <w:t>Методические приемы:</w:t>
      </w:r>
      <w:r w:rsidRPr="00DE14C1">
        <w:rPr>
          <w:rFonts w:ascii="Times New Roman" w:hAnsi="Times New Roman" w:cs="Times New Roman"/>
          <w:sz w:val="24"/>
          <w:szCs w:val="24"/>
        </w:rPr>
        <w:t xml:space="preserve"> наглядный, игровой, словесный, практический.</w:t>
      </w:r>
    </w:p>
    <w:p w:rsidR="002810BD" w:rsidRPr="00DE14C1" w:rsidRDefault="002810BD" w:rsidP="002810BD">
      <w:pPr>
        <w:pStyle w:val="c5"/>
        <w:spacing w:before="0" w:beforeAutospacing="0" w:after="0" w:afterAutospacing="0"/>
        <w:rPr>
          <w:rStyle w:val="c1"/>
          <w:color w:val="000000"/>
        </w:rPr>
      </w:pPr>
    </w:p>
    <w:p w:rsidR="00A86AA6" w:rsidRDefault="00A86AA6" w:rsidP="006F0359">
      <w:pPr>
        <w:pStyle w:val="c5"/>
        <w:spacing w:before="0" w:beforeAutospacing="0" w:after="0" w:afterAutospacing="0"/>
        <w:jc w:val="center"/>
        <w:rPr>
          <w:rStyle w:val="c1"/>
          <w:color w:val="000000"/>
        </w:rPr>
      </w:pPr>
    </w:p>
    <w:p w:rsidR="002810BD" w:rsidRPr="00DE14C1" w:rsidRDefault="002810BD" w:rsidP="006F0359">
      <w:pPr>
        <w:pStyle w:val="c5"/>
        <w:spacing w:before="0" w:beforeAutospacing="0" w:after="0" w:afterAutospacing="0"/>
        <w:jc w:val="center"/>
        <w:rPr>
          <w:color w:val="000000"/>
        </w:rPr>
      </w:pPr>
      <w:r w:rsidRPr="00DE14C1">
        <w:rPr>
          <w:rStyle w:val="c1"/>
          <w:color w:val="000000"/>
        </w:rPr>
        <w:t>Ход</w:t>
      </w:r>
      <w:proofErr w:type="gramStart"/>
      <w:r w:rsidRPr="00DE14C1">
        <w:rPr>
          <w:rStyle w:val="c1"/>
          <w:color w:val="000000"/>
        </w:rPr>
        <w:t xml:space="preserve"> :</w:t>
      </w:r>
      <w:proofErr w:type="gramEnd"/>
    </w:p>
    <w:p w:rsidR="002810BD" w:rsidRPr="006F0359" w:rsidRDefault="002810BD" w:rsidP="002810BD">
      <w:pPr>
        <w:spacing w:after="0"/>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w:t>
      </w:r>
      <w:r w:rsidRPr="006F0359">
        <w:rPr>
          <w:rStyle w:val="c1"/>
          <w:rFonts w:ascii="Times New Roman" w:hAnsi="Times New Roman" w:cs="Times New Roman"/>
          <w:color w:val="333333"/>
          <w:sz w:val="24"/>
          <w:szCs w:val="24"/>
        </w:rPr>
        <w:t>Орг. момент.</w:t>
      </w:r>
    </w:p>
    <w:p w:rsidR="002810BD" w:rsidRPr="006F0359" w:rsidRDefault="002810BD" w:rsidP="002810BD">
      <w:pPr>
        <w:spacing w:after="0"/>
        <w:rPr>
          <w:rStyle w:val="c1"/>
          <w:rFonts w:ascii="Times New Roman" w:hAnsi="Times New Roman" w:cs="Times New Roman"/>
          <w:sz w:val="24"/>
          <w:szCs w:val="24"/>
        </w:rPr>
      </w:pPr>
      <w:r w:rsidRPr="006F0359">
        <w:rPr>
          <w:rStyle w:val="c1"/>
          <w:rFonts w:ascii="Times New Roman" w:hAnsi="Times New Roman" w:cs="Times New Roman"/>
          <w:sz w:val="24"/>
          <w:szCs w:val="24"/>
        </w:rPr>
        <w:t>- Ребята, подойдите ко мне, пожалуйста.</w:t>
      </w:r>
    </w:p>
    <w:p w:rsidR="002810BD" w:rsidRPr="00DE14C1" w:rsidRDefault="002810BD" w:rsidP="002810BD">
      <w:pPr>
        <w:spacing w:after="0"/>
        <w:rPr>
          <w:rFonts w:ascii="Times New Roman" w:hAnsi="Times New Roman" w:cs="Times New Roman"/>
          <w:b/>
          <w:i/>
          <w:color w:val="000000"/>
          <w:sz w:val="24"/>
          <w:szCs w:val="24"/>
        </w:rPr>
      </w:pPr>
    </w:p>
    <w:p w:rsidR="002810BD" w:rsidRPr="00DE14C1" w:rsidRDefault="002810BD" w:rsidP="002810BD">
      <w:pPr>
        <w:spacing w:after="0"/>
        <w:jc w:val="center"/>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 xml:space="preserve">Под </w:t>
      </w:r>
      <w:proofErr w:type="spellStart"/>
      <w:r w:rsidRPr="00DE14C1">
        <w:rPr>
          <w:rStyle w:val="c1"/>
          <w:rFonts w:ascii="Times New Roman" w:hAnsi="Times New Roman" w:cs="Times New Roman"/>
          <w:color w:val="333333"/>
          <w:sz w:val="24"/>
          <w:szCs w:val="24"/>
        </w:rPr>
        <w:t>голубыми</w:t>
      </w:r>
      <w:proofErr w:type="spellEnd"/>
      <w:r w:rsidRPr="00DE14C1">
        <w:rPr>
          <w:rStyle w:val="c1"/>
          <w:rFonts w:ascii="Times New Roman" w:hAnsi="Times New Roman" w:cs="Times New Roman"/>
          <w:color w:val="333333"/>
          <w:sz w:val="24"/>
          <w:szCs w:val="24"/>
        </w:rPr>
        <w:t xml:space="preserve"> небесами</w:t>
      </w:r>
    </w:p>
    <w:p w:rsidR="002810BD" w:rsidRPr="00DE14C1" w:rsidRDefault="002810BD" w:rsidP="002810BD">
      <w:pPr>
        <w:spacing w:after="0"/>
        <w:jc w:val="center"/>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Великолепными коврами.</w:t>
      </w:r>
    </w:p>
    <w:p w:rsidR="002810BD" w:rsidRPr="00DE14C1" w:rsidRDefault="002810BD" w:rsidP="002810BD">
      <w:pPr>
        <w:spacing w:after="0"/>
        <w:jc w:val="center"/>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Блестя на солнце, снег лежит,</w:t>
      </w:r>
    </w:p>
    <w:p w:rsidR="002810BD" w:rsidRPr="00DE14C1" w:rsidRDefault="002810BD" w:rsidP="002810BD">
      <w:pPr>
        <w:spacing w:after="0"/>
        <w:jc w:val="center"/>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Прозрачный лес один чернеет,</w:t>
      </w:r>
    </w:p>
    <w:p w:rsidR="002810BD" w:rsidRPr="00DE14C1" w:rsidRDefault="002810BD" w:rsidP="002810BD">
      <w:pPr>
        <w:spacing w:after="0"/>
        <w:jc w:val="center"/>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И ель сквозь иней зеленеет,</w:t>
      </w:r>
    </w:p>
    <w:p w:rsidR="002810BD" w:rsidRPr="00DE14C1" w:rsidRDefault="002810BD" w:rsidP="002810BD">
      <w:pPr>
        <w:spacing w:after="0"/>
        <w:jc w:val="center"/>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И речка подо льдом блестит…</w:t>
      </w:r>
    </w:p>
    <w:p w:rsidR="002810BD" w:rsidRPr="00DE14C1" w:rsidRDefault="002810BD" w:rsidP="002810BD">
      <w:pPr>
        <w:spacing w:after="0"/>
        <w:rPr>
          <w:rStyle w:val="c1"/>
          <w:rFonts w:ascii="Times New Roman" w:hAnsi="Times New Roman" w:cs="Times New Roman"/>
          <w:color w:val="333333"/>
          <w:sz w:val="24"/>
          <w:szCs w:val="24"/>
        </w:rPr>
      </w:pPr>
    </w:p>
    <w:p w:rsidR="002810BD" w:rsidRPr="00DE14C1" w:rsidRDefault="002810BD" w:rsidP="002810BD">
      <w:pPr>
        <w:spacing w:after="0"/>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 Поэт А.С. Пушкин так воспевает в своих стихах красоту зимней природы.</w:t>
      </w:r>
    </w:p>
    <w:p w:rsidR="002810BD" w:rsidRPr="00DE14C1" w:rsidRDefault="002810BD" w:rsidP="002810BD">
      <w:pPr>
        <w:spacing w:after="0"/>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 xml:space="preserve">- Дети, обратите внимание, какой красивый зимний пейзаж за окном!  </w:t>
      </w:r>
    </w:p>
    <w:p w:rsidR="002810BD" w:rsidRPr="00DE14C1" w:rsidRDefault="002810BD" w:rsidP="002810BD">
      <w:pPr>
        <w:spacing w:after="0"/>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 Какое настроение у вас вызывает вид из окна?  (Печальное, радостное, тихое, спокойное.)</w:t>
      </w:r>
    </w:p>
    <w:p w:rsidR="002810BD" w:rsidRPr="00DE14C1" w:rsidRDefault="002810BD" w:rsidP="002810BD">
      <w:pPr>
        <w:spacing w:after="0"/>
        <w:rPr>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lastRenderedPageBreak/>
        <w:t>- Что можно сказать о деревьях? Какие они? (Заснеженные)</w:t>
      </w:r>
    </w:p>
    <w:p w:rsidR="002810BD" w:rsidRPr="00DE14C1" w:rsidRDefault="002810BD" w:rsidP="002810BD">
      <w:pPr>
        <w:spacing w:after="0"/>
        <w:rPr>
          <w:rStyle w:val="c1"/>
          <w:rFonts w:ascii="Times New Roman" w:hAnsi="Times New Roman" w:cs="Times New Roman"/>
          <w:color w:val="333333"/>
          <w:sz w:val="24"/>
          <w:szCs w:val="24"/>
        </w:rPr>
      </w:pPr>
      <w:proofErr w:type="gramStart"/>
      <w:r w:rsidRPr="00DE14C1">
        <w:rPr>
          <w:rStyle w:val="c1"/>
          <w:rFonts w:ascii="Times New Roman" w:hAnsi="Times New Roman" w:cs="Times New Roman"/>
          <w:color w:val="333333"/>
          <w:sz w:val="24"/>
          <w:szCs w:val="24"/>
        </w:rPr>
        <w:t xml:space="preserve">- Сегодня мы с вами будем рисовать  заснеженное дерево не обычном способом? </w:t>
      </w:r>
      <w:proofErr w:type="gramEnd"/>
    </w:p>
    <w:p w:rsidR="002810BD" w:rsidRPr="00DE14C1" w:rsidRDefault="002810BD" w:rsidP="002810BD">
      <w:pPr>
        <w:spacing w:after="0"/>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 xml:space="preserve">-А каким я вам сейчас расскажу. </w:t>
      </w:r>
    </w:p>
    <w:p w:rsidR="002810BD" w:rsidRPr="00DE14C1" w:rsidRDefault="002810BD" w:rsidP="002810BD">
      <w:pPr>
        <w:spacing w:after="0"/>
        <w:rPr>
          <w:rFonts w:ascii="Times New Roman" w:hAnsi="Times New Roman" w:cs="Times New Roman"/>
          <w:color w:val="000000"/>
          <w:sz w:val="24"/>
          <w:szCs w:val="24"/>
        </w:rPr>
      </w:pPr>
      <w:r w:rsidRPr="00DE14C1">
        <w:rPr>
          <w:rStyle w:val="c1"/>
          <w:rFonts w:ascii="Times New Roman" w:hAnsi="Times New Roman" w:cs="Times New Roman"/>
          <w:color w:val="333333"/>
          <w:sz w:val="24"/>
          <w:szCs w:val="24"/>
        </w:rPr>
        <w:t xml:space="preserve">- Приглашаю  вас за столы.  </w:t>
      </w:r>
    </w:p>
    <w:p w:rsidR="00A86AA6" w:rsidRDefault="00A86AA6" w:rsidP="002810BD">
      <w:pPr>
        <w:spacing w:after="0"/>
        <w:jc w:val="both"/>
        <w:rPr>
          <w:rStyle w:val="c3"/>
          <w:rFonts w:ascii="Times New Roman" w:hAnsi="Times New Roman" w:cs="Times New Roman"/>
          <w:i/>
          <w:iCs/>
          <w:color w:val="333333"/>
          <w:sz w:val="24"/>
          <w:szCs w:val="24"/>
        </w:rPr>
      </w:pPr>
    </w:p>
    <w:p w:rsidR="002810BD" w:rsidRPr="00DE14C1" w:rsidRDefault="002810BD" w:rsidP="002810BD">
      <w:pPr>
        <w:spacing w:after="0"/>
        <w:jc w:val="both"/>
        <w:rPr>
          <w:rStyle w:val="c1"/>
          <w:rFonts w:ascii="Times New Roman" w:hAnsi="Times New Roman" w:cs="Times New Roman"/>
          <w:i/>
          <w:iCs/>
          <w:color w:val="333333"/>
          <w:sz w:val="24"/>
          <w:szCs w:val="24"/>
        </w:rPr>
      </w:pPr>
      <w:r w:rsidRPr="00DE14C1">
        <w:rPr>
          <w:rStyle w:val="c3"/>
          <w:rFonts w:ascii="Times New Roman" w:hAnsi="Times New Roman" w:cs="Times New Roman"/>
          <w:i/>
          <w:iCs/>
          <w:color w:val="333333"/>
          <w:sz w:val="24"/>
          <w:szCs w:val="24"/>
        </w:rPr>
        <w:t>Объяснение, показ.3</w:t>
      </w:r>
    </w:p>
    <w:p w:rsidR="002810BD" w:rsidRPr="00DE14C1" w:rsidRDefault="002810BD" w:rsidP="002810BD">
      <w:pPr>
        <w:spacing w:after="0"/>
        <w:jc w:val="both"/>
        <w:rPr>
          <w:rStyle w:val="c3"/>
          <w:rFonts w:ascii="Times New Roman" w:hAnsi="Times New Roman" w:cs="Times New Roman"/>
          <w:i/>
          <w:iCs/>
          <w:color w:val="333333"/>
          <w:sz w:val="24"/>
          <w:szCs w:val="24"/>
        </w:rPr>
      </w:pPr>
      <w:r w:rsidRPr="00DE14C1">
        <w:rPr>
          <w:rStyle w:val="c3"/>
          <w:rFonts w:ascii="Times New Roman" w:hAnsi="Times New Roman" w:cs="Times New Roman"/>
          <w:i/>
          <w:iCs/>
          <w:color w:val="333333"/>
          <w:sz w:val="24"/>
          <w:szCs w:val="24"/>
        </w:rPr>
        <w:t>1.Реята, берем краски и рисуем  кистью ствол и ветви дерева.</w:t>
      </w:r>
    </w:p>
    <w:p w:rsidR="002810BD" w:rsidRPr="00DE14C1" w:rsidRDefault="002810BD" w:rsidP="002810BD">
      <w:pPr>
        <w:spacing w:after="0"/>
        <w:jc w:val="both"/>
        <w:rPr>
          <w:rStyle w:val="c3"/>
          <w:rFonts w:ascii="Times New Roman" w:hAnsi="Times New Roman" w:cs="Times New Roman"/>
          <w:i/>
          <w:iCs/>
          <w:color w:val="333333"/>
          <w:sz w:val="24"/>
          <w:szCs w:val="24"/>
        </w:rPr>
      </w:pPr>
      <w:r w:rsidRPr="00DE14C1">
        <w:rPr>
          <w:rStyle w:val="c3"/>
          <w:rFonts w:ascii="Times New Roman" w:hAnsi="Times New Roman" w:cs="Times New Roman"/>
          <w:i/>
          <w:iCs/>
          <w:color w:val="333333"/>
          <w:sz w:val="24"/>
          <w:szCs w:val="24"/>
        </w:rPr>
        <w:t>2.Пока оно подсыхает, я покажу, как нарисовать снежок на деревьях новым способом.</w:t>
      </w:r>
    </w:p>
    <w:p w:rsidR="002810BD" w:rsidRPr="00DE14C1" w:rsidRDefault="002810BD" w:rsidP="002810BD">
      <w:pPr>
        <w:spacing w:after="0"/>
        <w:jc w:val="both"/>
        <w:rPr>
          <w:rStyle w:val="c3"/>
          <w:rFonts w:ascii="Times New Roman" w:hAnsi="Times New Roman" w:cs="Times New Roman"/>
          <w:i/>
          <w:iCs/>
          <w:color w:val="333333"/>
          <w:sz w:val="24"/>
          <w:szCs w:val="24"/>
        </w:rPr>
      </w:pPr>
      <w:r w:rsidRPr="00DE14C1">
        <w:rPr>
          <w:rStyle w:val="c3"/>
          <w:rFonts w:ascii="Times New Roman" w:hAnsi="Times New Roman" w:cs="Times New Roman"/>
          <w:i/>
          <w:iCs/>
          <w:color w:val="333333"/>
          <w:sz w:val="24"/>
          <w:szCs w:val="24"/>
        </w:rPr>
        <w:t xml:space="preserve"> Показ рисования ватными палочками снега:</w:t>
      </w:r>
    </w:p>
    <w:p w:rsidR="002810BD" w:rsidRPr="00DE14C1" w:rsidRDefault="002810BD" w:rsidP="002810BD">
      <w:pPr>
        <w:spacing w:after="0"/>
        <w:jc w:val="both"/>
        <w:rPr>
          <w:rStyle w:val="c3"/>
          <w:rFonts w:ascii="Times New Roman" w:hAnsi="Times New Roman" w:cs="Times New Roman"/>
          <w:i/>
          <w:iCs/>
          <w:color w:val="333333"/>
          <w:sz w:val="24"/>
          <w:szCs w:val="24"/>
        </w:rPr>
      </w:pPr>
      <w:r w:rsidRPr="00DE14C1">
        <w:rPr>
          <w:rStyle w:val="c3"/>
          <w:rFonts w:ascii="Times New Roman" w:hAnsi="Times New Roman" w:cs="Times New Roman"/>
          <w:i/>
          <w:iCs/>
          <w:color w:val="333333"/>
          <w:sz w:val="24"/>
          <w:szCs w:val="24"/>
        </w:rPr>
        <w:t xml:space="preserve">Берем ватную палочку тремя пальцами, обмакнем в воду, лишнюю жидкость выжмем об салфетку, потом обмакнем в белую краску </w:t>
      </w:r>
      <w:proofErr w:type="gramStart"/>
      <w:r w:rsidRPr="00DE14C1">
        <w:rPr>
          <w:rStyle w:val="c3"/>
          <w:rFonts w:ascii="Times New Roman" w:hAnsi="Times New Roman" w:cs="Times New Roman"/>
          <w:i/>
          <w:iCs/>
          <w:color w:val="333333"/>
          <w:sz w:val="24"/>
          <w:szCs w:val="24"/>
        </w:rPr>
        <w:t>и</w:t>
      </w:r>
      <w:proofErr w:type="gramEnd"/>
      <w:r w:rsidRPr="00DE14C1">
        <w:rPr>
          <w:rStyle w:val="c3"/>
          <w:rFonts w:ascii="Times New Roman" w:hAnsi="Times New Roman" w:cs="Times New Roman"/>
          <w:i/>
          <w:iCs/>
          <w:color w:val="333333"/>
          <w:sz w:val="24"/>
          <w:szCs w:val="24"/>
        </w:rPr>
        <w:t xml:space="preserve"> держа палочку вертикально (палочка стучит «каблучком», делаем тычки, располагая на ветках  дерева,  внизу и вокруг него.</w:t>
      </w:r>
    </w:p>
    <w:p w:rsidR="002810BD" w:rsidRPr="00DE14C1" w:rsidRDefault="002810BD" w:rsidP="002810BD">
      <w:pPr>
        <w:spacing w:after="0"/>
        <w:jc w:val="both"/>
        <w:rPr>
          <w:rFonts w:ascii="Times New Roman" w:hAnsi="Times New Roman" w:cs="Times New Roman"/>
          <w:color w:val="000000"/>
          <w:sz w:val="24"/>
          <w:szCs w:val="24"/>
        </w:rPr>
      </w:pPr>
      <w:r w:rsidRPr="00DE14C1">
        <w:rPr>
          <w:rStyle w:val="c3"/>
          <w:rFonts w:ascii="Times New Roman" w:hAnsi="Times New Roman" w:cs="Times New Roman"/>
          <w:i/>
          <w:iCs/>
          <w:color w:val="333333"/>
          <w:sz w:val="24"/>
          <w:szCs w:val="24"/>
        </w:rPr>
        <w:t>Выполнение работ детьми</w:t>
      </w:r>
      <w:r w:rsidRPr="00DE14C1">
        <w:rPr>
          <w:rStyle w:val="c1"/>
          <w:rFonts w:ascii="Times New Roman" w:hAnsi="Times New Roman" w:cs="Times New Roman"/>
          <w:color w:val="333333"/>
          <w:sz w:val="24"/>
          <w:szCs w:val="24"/>
        </w:rPr>
        <w:t>,</w:t>
      </w:r>
      <w:r w:rsidRPr="00DE14C1">
        <w:rPr>
          <w:rStyle w:val="c3"/>
          <w:rFonts w:ascii="Times New Roman" w:hAnsi="Times New Roman" w:cs="Times New Roman"/>
          <w:i/>
          <w:iCs/>
          <w:color w:val="333333"/>
          <w:sz w:val="24"/>
          <w:szCs w:val="24"/>
        </w:rPr>
        <w:t> (музыка П.И. Чайковского «Зима»)</w:t>
      </w:r>
    </w:p>
    <w:p w:rsidR="002810BD" w:rsidRPr="00DE14C1" w:rsidRDefault="002810BD" w:rsidP="002810BD">
      <w:pPr>
        <w:spacing w:after="0"/>
        <w:jc w:val="both"/>
        <w:rPr>
          <w:rFonts w:ascii="Times New Roman" w:hAnsi="Times New Roman" w:cs="Times New Roman"/>
          <w:color w:val="000000"/>
          <w:sz w:val="24"/>
          <w:szCs w:val="24"/>
        </w:rPr>
      </w:pPr>
      <w:r w:rsidRPr="00DE14C1">
        <w:rPr>
          <w:rStyle w:val="c3"/>
          <w:rFonts w:ascii="Times New Roman" w:hAnsi="Times New Roman" w:cs="Times New Roman"/>
          <w:i/>
          <w:iCs/>
          <w:color w:val="333333"/>
          <w:sz w:val="24"/>
          <w:szCs w:val="24"/>
        </w:rPr>
        <w:t>Индивидуальная работа.</w:t>
      </w:r>
    </w:p>
    <w:p w:rsidR="002810BD" w:rsidRPr="00DE14C1" w:rsidRDefault="002810BD" w:rsidP="002810BD">
      <w:pPr>
        <w:spacing w:after="0"/>
        <w:jc w:val="both"/>
        <w:rPr>
          <w:rStyle w:val="c3"/>
          <w:rFonts w:ascii="Times New Roman" w:hAnsi="Times New Roman" w:cs="Times New Roman"/>
          <w:i/>
          <w:iCs/>
          <w:color w:val="333333"/>
          <w:sz w:val="24"/>
          <w:szCs w:val="24"/>
        </w:rPr>
      </w:pPr>
      <w:r w:rsidRPr="00DE14C1">
        <w:rPr>
          <w:rStyle w:val="c3"/>
          <w:rFonts w:ascii="Times New Roman" w:hAnsi="Times New Roman" w:cs="Times New Roman"/>
          <w:i/>
          <w:iCs/>
          <w:color w:val="333333"/>
          <w:sz w:val="24"/>
          <w:szCs w:val="24"/>
        </w:rPr>
        <w:t>Анализ работ</w:t>
      </w:r>
    </w:p>
    <w:p w:rsidR="002810BD" w:rsidRPr="00DE14C1" w:rsidRDefault="002810BD" w:rsidP="002810BD">
      <w:pPr>
        <w:spacing w:after="0"/>
        <w:jc w:val="both"/>
        <w:rPr>
          <w:rFonts w:ascii="Times New Roman" w:hAnsi="Times New Roman" w:cs="Times New Roman"/>
          <w:color w:val="000000"/>
          <w:sz w:val="24"/>
          <w:szCs w:val="24"/>
        </w:rPr>
      </w:pPr>
      <w:r w:rsidRPr="00DE14C1">
        <w:rPr>
          <w:rStyle w:val="c3"/>
          <w:rFonts w:ascii="Times New Roman" w:hAnsi="Times New Roman" w:cs="Times New Roman"/>
          <w:iCs/>
          <w:color w:val="333333"/>
          <w:sz w:val="24"/>
          <w:szCs w:val="24"/>
        </w:rPr>
        <w:t>-Ребята, у нас с вами получился заснеженный лес.</w:t>
      </w:r>
    </w:p>
    <w:p w:rsidR="002810BD" w:rsidRPr="00DE14C1" w:rsidRDefault="002810BD" w:rsidP="002810BD">
      <w:pPr>
        <w:spacing w:after="0"/>
        <w:jc w:val="both"/>
        <w:rPr>
          <w:rFonts w:ascii="Times New Roman" w:hAnsi="Times New Roman" w:cs="Times New Roman"/>
          <w:color w:val="000000"/>
          <w:sz w:val="24"/>
          <w:szCs w:val="24"/>
        </w:rPr>
      </w:pPr>
      <w:r w:rsidRPr="00DE14C1">
        <w:rPr>
          <w:rStyle w:val="c1"/>
          <w:rFonts w:ascii="Times New Roman" w:hAnsi="Times New Roman" w:cs="Times New Roman"/>
          <w:color w:val="333333"/>
          <w:sz w:val="24"/>
          <w:szCs w:val="24"/>
        </w:rPr>
        <w:t>- Нравятся ли вам ваши работы?</w:t>
      </w:r>
    </w:p>
    <w:p w:rsidR="002810BD" w:rsidRPr="00DE14C1" w:rsidRDefault="002810BD" w:rsidP="002810BD">
      <w:pPr>
        <w:spacing w:after="0"/>
        <w:jc w:val="both"/>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 Какое дерево вам понравилось?</w:t>
      </w:r>
    </w:p>
    <w:p w:rsidR="002810BD" w:rsidRPr="00DE14C1" w:rsidRDefault="002810BD" w:rsidP="002810BD">
      <w:pPr>
        <w:spacing w:after="0"/>
        <w:jc w:val="both"/>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-Дети вам не сложно было рисовать новым способом?</w:t>
      </w:r>
    </w:p>
    <w:p w:rsidR="002810BD" w:rsidRPr="00DE14C1" w:rsidRDefault="002810BD" w:rsidP="002810BD">
      <w:pPr>
        <w:spacing w:after="0"/>
        <w:jc w:val="both"/>
        <w:rPr>
          <w:rStyle w:val="c1"/>
          <w:rFonts w:ascii="Times New Roman" w:hAnsi="Times New Roman" w:cs="Times New Roman"/>
          <w:color w:val="333333"/>
          <w:sz w:val="24"/>
          <w:szCs w:val="24"/>
        </w:rPr>
      </w:pPr>
      <w:r w:rsidRPr="00DE14C1">
        <w:rPr>
          <w:rStyle w:val="c1"/>
          <w:rFonts w:ascii="Times New Roman" w:hAnsi="Times New Roman" w:cs="Times New Roman"/>
          <w:color w:val="333333"/>
          <w:sz w:val="24"/>
          <w:szCs w:val="24"/>
        </w:rPr>
        <w:t>-Спасибо всем за творческую работу.</w:t>
      </w: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6F0359" w:rsidRDefault="006F0359" w:rsidP="001E0A37">
      <w:pPr>
        <w:jc w:val="right"/>
        <w:rPr>
          <w:rFonts w:ascii="Times New Roman" w:hAnsi="Times New Roman" w:cs="Times New Roman"/>
          <w:i/>
          <w:color w:val="1F497D" w:themeColor="text2"/>
          <w:sz w:val="32"/>
          <w:szCs w:val="32"/>
        </w:rPr>
      </w:pPr>
    </w:p>
    <w:p w:rsidR="00155FBC" w:rsidRDefault="00155FBC" w:rsidP="001E0A37">
      <w:pPr>
        <w:jc w:val="right"/>
        <w:rPr>
          <w:rFonts w:ascii="Times New Roman" w:hAnsi="Times New Roman" w:cs="Times New Roman"/>
          <w:i/>
          <w:color w:val="1F497D" w:themeColor="text2"/>
          <w:sz w:val="32"/>
          <w:szCs w:val="32"/>
        </w:rPr>
      </w:pPr>
    </w:p>
    <w:p w:rsidR="001E0A37" w:rsidRDefault="002C324E" w:rsidP="001E0A37">
      <w:pPr>
        <w:jc w:val="right"/>
        <w:rPr>
          <w:rFonts w:ascii="Times New Roman" w:hAnsi="Times New Roman" w:cs="Times New Roman"/>
          <w:i/>
          <w:color w:val="1F497D" w:themeColor="text2"/>
          <w:sz w:val="32"/>
          <w:szCs w:val="32"/>
        </w:rPr>
      </w:pPr>
      <w:r>
        <w:rPr>
          <w:rFonts w:ascii="Times New Roman" w:hAnsi="Times New Roman" w:cs="Times New Roman"/>
          <w:i/>
          <w:color w:val="1F497D" w:themeColor="text2"/>
          <w:sz w:val="32"/>
          <w:szCs w:val="32"/>
        </w:rPr>
        <w:lastRenderedPageBreak/>
        <w:t>П</w:t>
      </w:r>
      <w:r w:rsidR="001E0A37" w:rsidRPr="001E0A37">
        <w:rPr>
          <w:rFonts w:ascii="Times New Roman" w:hAnsi="Times New Roman" w:cs="Times New Roman"/>
          <w:i/>
          <w:color w:val="1F497D" w:themeColor="text2"/>
          <w:sz w:val="32"/>
          <w:szCs w:val="32"/>
        </w:rPr>
        <w:t>риложение №4</w:t>
      </w:r>
    </w:p>
    <w:p w:rsidR="008549C7" w:rsidRPr="00C90D9F" w:rsidRDefault="008549C7" w:rsidP="008549C7">
      <w:pPr>
        <w:spacing w:line="240" w:lineRule="auto"/>
        <w:jc w:val="center"/>
        <w:rPr>
          <w:rFonts w:ascii="Times New Roman" w:hAnsi="Times New Roman"/>
          <w:b/>
          <w:color w:val="31849B"/>
          <w:sz w:val="56"/>
          <w:szCs w:val="56"/>
        </w:rPr>
      </w:pPr>
      <w:r w:rsidRPr="00C90D9F">
        <w:rPr>
          <w:rFonts w:ascii="Comic Sans MS" w:hAnsi="Comic Sans MS" w:cs="Calibri"/>
          <w:b/>
          <w:color w:val="31849B"/>
          <w:sz w:val="56"/>
          <w:szCs w:val="56"/>
        </w:rPr>
        <w:t>Картотека нетрадиционных способов рисования</w:t>
      </w:r>
    </w:p>
    <w:p w:rsidR="008549C7" w:rsidRPr="000B3116" w:rsidRDefault="008549C7" w:rsidP="008549C7">
      <w:pPr>
        <w:pStyle w:val="a5"/>
        <w:spacing w:before="0" w:beforeAutospacing="0" w:after="0" w:afterAutospacing="0" w:line="276" w:lineRule="auto"/>
        <w:jc w:val="both"/>
        <w:textAlignment w:val="baseline"/>
        <w:rPr>
          <w:color w:val="00B0F0"/>
        </w:rPr>
      </w:pPr>
      <w:r w:rsidRPr="000B3116">
        <w:rPr>
          <w:rFonts w:eastAsia="+mn-ea"/>
          <w:iCs/>
          <w:color w:val="00B0F0"/>
        </w:rPr>
        <w:t xml:space="preserve">Монотипия    </w:t>
      </w:r>
      <w:r w:rsidRPr="000B3116">
        <w:t xml:space="preserve">Лист белой бумаги нужно согнуть и разогнуть пополам. Поставить на линии сгиба 2-3 </w:t>
      </w:r>
      <w:proofErr w:type="gramStart"/>
      <w:r w:rsidRPr="000B3116">
        <w:t>разноцветных</w:t>
      </w:r>
      <w:proofErr w:type="gramEnd"/>
      <w:r w:rsidRPr="000B3116">
        <w:t xml:space="preserve"> пятна гуаши. Сложить лист пополам и провести  пальцем от центра к краям. Открываем лист и получаем цветочек! После высыхания фломастером остается дорисовывать мелкие детали. </w:t>
      </w:r>
    </w:p>
    <w:p w:rsidR="008549C7" w:rsidRPr="000B3116" w:rsidRDefault="008549C7" w:rsidP="008549C7">
      <w:pPr>
        <w:ind w:firstLine="567"/>
        <w:jc w:val="both"/>
        <w:rPr>
          <w:rFonts w:ascii="Times New Roman" w:hAnsi="Times New Roman" w:cs="Times New Roman"/>
          <w:sz w:val="24"/>
          <w:szCs w:val="24"/>
        </w:rPr>
      </w:pPr>
      <w:r w:rsidRPr="000B3116">
        <w:rPr>
          <w:rFonts w:ascii="Times New Roman" w:hAnsi="Times New Roman" w:cs="Times New Roman"/>
          <w:noProof/>
          <w:sz w:val="24"/>
          <w:szCs w:val="24"/>
          <w:bdr w:val="double" w:sz="4" w:space="0" w:color="17365D"/>
        </w:rPr>
        <w:drawing>
          <wp:inline distT="0" distB="0" distL="0" distR="0">
            <wp:extent cx="1905000" cy="1428750"/>
            <wp:effectExtent l="19050" t="19050" r="19050" b="19050"/>
            <wp:docPr id="14" name="Picture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1905000" cy="1428750"/>
                    </a:xfrm>
                    <a:prstGeom prst="rect">
                      <a:avLst/>
                    </a:prstGeom>
                    <a:noFill/>
                    <a:ln w="19050" cmpd="dbl">
                      <a:solidFill>
                        <a:srgbClr val="17365D"/>
                      </a:solidFill>
                      <a:miter lim="800000"/>
                      <a:headEnd/>
                      <a:tailEnd/>
                    </a:ln>
                    <a:effectLst/>
                  </pic:spPr>
                </pic:pic>
              </a:graphicData>
            </a:graphic>
          </wp:inline>
        </w:drawing>
      </w:r>
      <w:r w:rsidRPr="000B3116">
        <w:rPr>
          <w:rFonts w:ascii="Times New Roman" w:hAnsi="Times New Roman" w:cs="Times New Roman"/>
          <w:sz w:val="24"/>
          <w:szCs w:val="24"/>
        </w:rPr>
        <w:t xml:space="preserve">                         </w:t>
      </w:r>
      <w:r w:rsidRPr="000B3116">
        <w:rPr>
          <w:rFonts w:ascii="Times New Roman" w:hAnsi="Times New Roman" w:cs="Times New Roman"/>
          <w:noProof/>
          <w:sz w:val="24"/>
          <w:szCs w:val="24"/>
          <w:bdr w:val="double" w:sz="4" w:space="0" w:color="17365D"/>
        </w:rPr>
        <w:drawing>
          <wp:inline distT="0" distB="0" distL="0" distR="0">
            <wp:extent cx="1876425" cy="1409700"/>
            <wp:effectExtent l="19050" t="19050" r="28575" b="19050"/>
            <wp:docPr id="15" name="Picture 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876425" cy="1409700"/>
                    </a:xfrm>
                    <a:prstGeom prst="rect">
                      <a:avLst/>
                    </a:prstGeom>
                    <a:noFill/>
                    <a:ln w="19050" cmpd="dbl">
                      <a:solidFill>
                        <a:srgbClr val="17365D"/>
                      </a:solidFill>
                      <a:miter lim="800000"/>
                      <a:headEnd/>
                      <a:tailEnd/>
                    </a:ln>
                    <a:effectLst/>
                  </pic:spPr>
                </pic:pic>
              </a:graphicData>
            </a:graphic>
          </wp:inline>
        </w:drawing>
      </w:r>
    </w:p>
    <w:p w:rsidR="008549C7" w:rsidRPr="000B3116" w:rsidRDefault="008549C7" w:rsidP="008549C7">
      <w:pPr>
        <w:spacing w:line="240" w:lineRule="auto"/>
        <w:ind w:firstLine="567"/>
        <w:jc w:val="both"/>
        <w:rPr>
          <w:rFonts w:ascii="Times New Roman" w:hAnsi="Times New Roman" w:cs="Times New Roman"/>
          <w:bCs/>
          <w:color w:val="00B0F0"/>
          <w:sz w:val="24"/>
          <w:szCs w:val="24"/>
        </w:rPr>
      </w:pPr>
    </w:p>
    <w:p w:rsidR="008549C7" w:rsidRPr="000B3116" w:rsidRDefault="008549C7" w:rsidP="008549C7">
      <w:pPr>
        <w:ind w:firstLine="567"/>
        <w:jc w:val="both"/>
        <w:rPr>
          <w:rFonts w:ascii="Times New Roman" w:hAnsi="Times New Roman" w:cs="Times New Roman"/>
          <w:iCs/>
          <w:sz w:val="24"/>
          <w:szCs w:val="24"/>
        </w:rPr>
      </w:pPr>
      <w:r w:rsidRPr="000B3116">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289560</wp:posOffset>
            </wp:positionH>
            <wp:positionV relativeFrom="paragraph">
              <wp:posOffset>61595</wp:posOffset>
            </wp:positionV>
            <wp:extent cx="1895475" cy="1428750"/>
            <wp:effectExtent l="57150" t="38100" r="47625" b="19050"/>
            <wp:wrapTight wrapText="bothSides">
              <wp:wrapPolygon edited="0">
                <wp:start x="-651" y="-576"/>
                <wp:lineTo x="-651" y="21888"/>
                <wp:lineTo x="22143" y="21888"/>
                <wp:lineTo x="22143" y="-576"/>
                <wp:lineTo x="-651" y="-576"/>
              </wp:wrapPolygon>
            </wp:wrapTight>
            <wp:docPr id="33" name="Рисунок 9" descr="http://www.school-sad6.narod.ru/image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ool-sad6.narod.ru/images/j"/>
                    <pic:cNvPicPr>
                      <a:picLocks noChangeAspect="1" noChangeArrowheads="1"/>
                    </pic:cNvPicPr>
                  </pic:nvPicPr>
                  <pic:blipFill>
                    <a:blip r:embed="rId10" r:link="rId11"/>
                    <a:srcRect/>
                    <a:stretch>
                      <a:fillRect/>
                    </a:stretch>
                  </pic:blipFill>
                  <pic:spPr bwMode="auto">
                    <a:xfrm>
                      <a:off x="0" y="0"/>
                      <a:ext cx="1895475" cy="1428750"/>
                    </a:xfrm>
                    <a:prstGeom prst="rect">
                      <a:avLst/>
                    </a:prstGeom>
                    <a:noFill/>
                    <a:ln w="38100" cmpd="thickThin">
                      <a:solidFill>
                        <a:srgbClr val="0F243E"/>
                      </a:solidFill>
                      <a:miter lim="800000"/>
                      <a:headEnd/>
                      <a:tailEnd/>
                    </a:ln>
                    <a:effectLst/>
                  </pic:spPr>
                </pic:pic>
              </a:graphicData>
            </a:graphic>
          </wp:anchor>
        </w:drawing>
      </w:r>
      <w:proofErr w:type="spellStart"/>
      <w:r w:rsidRPr="000B3116">
        <w:rPr>
          <w:rFonts w:ascii="Times New Roman" w:hAnsi="Times New Roman" w:cs="Times New Roman"/>
          <w:bCs/>
          <w:color w:val="00B0F0"/>
          <w:sz w:val="24"/>
          <w:szCs w:val="24"/>
        </w:rPr>
        <w:t>Набрызг</w:t>
      </w:r>
      <w:proofErr w:type="spellEnd"/>
      <w:r w:rsidRPr="000B3116">
        <w:rPr>
          <w:rFonts w:ascii="Times New Roman" w:hAnsi="Times New Roman" w:cs="Times New Roman"/>
          <w:bCs/>
          <w:color w:val="00B0F0"/>
          <w:sz w:val="24"/>
          <w:szCs w:val="24"/>
        </w:rPr>
        <w:t xml:space="preserve">   </w:t>
      </w:r>
      <w:r w:rsidRPr="000B3116">
        <w:rPr>
          <w:rFonts w:ascii="Times New Roman" w:hAnsi="Times New Roman" w:cs="Times New Roman"/>
          <w:iCs/>
          <w:sz w:val="24"/>
          <w:szCs w:val="24"/>
        </w:rPr>
        <w:t>Ребенок набирает краску на кисть и ударяет кистью о картон, который держит над бумагой. Краска разбрызгивается на бумагу.</w:t>
      </w:r>
    </w:p>
    <w:p w:rsidR="008549C7" w:rsidRPr="000B3116" w:rsidRDefault="008549C7" w:rsidP="008549C7">
      <w:pPr>
        <w:jc w:val="both"/>
        <w:rPr>
          <w:rFonts w:ascii="Times New Roman" w:hAnsi="Times New Roman" w:cs="Times New Roman"/>
          <w:iCs/>
          <w:sz w:val="24"/>
          <w:szCs w:val="24"/>
        </w:rPr>
      </w:pPr>
    </w:p>
    <w:p w:rsidR="008549C7" w:rsidRPr="000B3116" w:rsidRDefault="008549C7" w:rsidP="008549C7">
      <w:pPr>
        <w:spacing w:line="240" w:lineRule="auto"/>
        <w:rPr>
          <w:rFonts w:ascii="Times New Roman" w:eastAsia="+mn-ea" w:hAnsi="Times New Roman" w:cs="Times New Roman"/>
          <w:iCs/>
          <w:color w:val="00B0F0"/>
          <w:sz w:val="24"/>
          <w:szCs w:val="24"/>
        </w:rPr>
      </w:pPr>
    </w:p>
    <w:p w:rsidR="008549C7" w:rsidRPr="000B3116" w:rsidRDefault="008549C7" w:rsidP="008549C7">
      <w:pPr>
        <w:spacing w:line="240" w:lineRule="auto"/>
        <w:rPr>
          <w:rFonts w:ascii="Times New Roman" w:hAnsi="Times New Roman" w:cs="Times New Roman"/>
          <w:sz w:val="24"/>
          <w:szCs w:val="24"/>
        </w:rPr>
      </w:pPr>
      <w:proofErr w:type="spellStart"/>
      <w:r w:rsidRPr="000B3116">
        <w:rPr>
          <w:rFonts w:ascii="Times New Roman" w:eastAsia="+mn-ea" w:hAnsi="Times New Roman" w:cs="Times New Roman"/>
          <w:iCs/>
          <w:color w:val="00B0F0"/>
          <w:sz w:val="24"/>
          <w:szCs w:val="24"/>
        </w:rPr>
        <w:t>Граттаж</w:t>
      </w:r>
      <w:proofErr w:type="spellEnd"/>
      <w:r w:rsidRPr="000B3116">
        <w:rPr>
          <w:rFonts w:ascii="Times New Roman" w:hAnsi="Times New Roman" w:cs="Times New Roman"/>
          <w:sz w:val="24"/>
          <w:szCs w:val="24"/>
        </w:rPr>
        <w:t xml:space="preserve">      Лист белой бумаги раскрасить акварельными красками. Потом необходимо покрыть свечой. Затем закрасить </w:t>
      </w:r>
      <w:r w:rsidRPr="000B3116">
        <w:rPr>
          <w:rFonts w:ascii="Times New Roman" w:hAnsi="Times New Roman" w:cs="Times New Roman"/>
          <w:color w:val="000000"/>
          <w:sz w:val="24"/>
          <w:szCs w:val="24"/>
        </w:rPr>
        <w:t>черной гуашью (если краска плохо ложиться, можно добавить в нее мыльной пены). Затем после того как лист бумаги высохнет  с помощью ручки можно выцарапать рисунок.</w:t>
      </w:r>
      <w:r w:rsidRPr="000B3116">
        <w:rPr>
          <w:rFonts w:ascii="Times New Roman" w:hAnsi="Times New Roman" w:cs="Times New Roman"/>
          <w:sz w:val="24"/>
          <w:szCs w:val="24"/>
        </w:rPr>
        <w:t xml:space="preserve"> </w:t>
      </w:r>
    </w:p>
    <w:p w:rsidR="008549C7" w:rsidRPr="000B3116" w:rsidRDefault="008549C7" w:rsidP="008549C7">
      <w:pPr>
        <w:ind w:firstLine="708"/>
        <w:jc w:val="center"/>
        <w:rPr>
          <w:rFonts w:ascii="Times New Roman" w:hAnsi="Times New Roman" w:cs="Times New Roman"/>
          <w:iCs/>
          <w:sz w:val="24"/>
          <w:szCs w:val="24"/>
        </w:rPr>
      </w:pPr>
      <w:r w:rsidRPr="000B3116">
        <w:rPr>
          <w:rFonts w:ascii="Times New Roman" w:hAnsi="Times New Roman" w:cs="Times New Roman"/>
          <w:noProof/>
          <w:color w:val="000000"/>
          <w:sz w:val="24"/>
          <w:szCs w:val="24"/>
        </w:rPr>
        <w:drawing>
          <wp:inline distT="0" distB="0" distL="0" distR="0">
            <wp:extent cx="2298065" cy="1509395"/>
            <wp:effectExtent l="19050" t="0" r="6985"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298065" cy="1509395"/>
                    </a:xfrm>
                    <a:prstGeom prst="rect">
                      <a:avLst/>
                    </a:prstGeom>
                    <a:noFill/>
                  </pic:spPr>
                </pic:pic>
              </a:graphicData>
            </a:graphic>
          </wp:inline>
        </w:drawing>
      </w:r>
    </w:p>
    <w:p w:rsidR="008549C7" w:rsidRPr="000B3116" w:rsidRDefault="008549C7" w:rsidP="008549C7">
      <w:pPr>
        <w:ind w:left="2124" w:firstLine="708"/>
        <w:jc w:val="center"/>
        <w:rPr>
          <w:rFonts w:ascii="Times New Roman" w:hAnsi="Times New Roman" w:cs="Times New Roman"/>
          <w:iCs/>
          <w:sz w:val="24"/>
          <w:szCs w:val="24"/>
        </w:rPr>
      </w:pPr>
    </w:p>
    <w:p w:rsidR="008549C7" w:rsidRPr="000B3116" w:rsidRDefault="008549C7" w:rsidP="008549C7">
      <w:pPr>
        <w:spacing w:line="240" w:lineRule="auto"/>
        <w:jc w:val="both"/>
        <w:rPr>
          <w:rFonts w:ascii="Times New Roman" w:hAnsi="Times New Roman" w:cs="Times New Roman"/>
          <w:color w:val="000000"/>
          <w:sz w:val="24"/>
          <w:szCs w:val="24"/>
        </w:rPr>
      </w:pPr>
      <w:proofErr w:type="spellStart"/>
      <w:r w:rsidRPr="000B3116">
        <w:rPr>
          <w:rFonts w:ascii="Times New Roman" w:hAnsi="Times New Roman" w:cs="Times New Roman"/>
          <w:bCs/>
          <w:color w:val="00B0F0"/>
          <w:sz w:val="24"/>
          <w:szCs w:val="24"/>
        </w:rPr>
        <w:t>Кляксография</w:t>
      </w:r>
      <w:proofErr w:type="spellEnd"/>
      <w:r w:rsidRPr="000B3116">
        <w:rPr>
          <w:rFonts w:ascii="Times New Roman" w:hAnsi="Times New Roman" w:cs="Times New Roman"/>
          <w:bCs/>
          <w:color w:val="00B0F0"/>
          <w:sz w:val="24"/>
          <w:szCs w:val="24"/>
        </w:rPr>
        <w:t xml:space="preserve"> обычная</w:t>
      </w:r>
      <w:r w:rsidRPr="000B3116">
        <w:rPr>
          <w:rFonts w:ascii="Times New Roman" w:hAnsi="Times New Roman" w:cs="Times New Roman"/>
          <w:color w:val="000000"/>
          <w:sz w:val="24"/>
          <w:szCs w:val="24"/>
        </w:rPr>
        <w:t xml:space="preserve">  </w:t>
      </w:r>
    </w:p>
    <w:p w:rsidR="008549C7" w:rsidRPr="000B3116" w:rsidRDefault="008549C7" w:rsidP="008549C7">
      <w:pPr>
        <w:spacing w:line="240" w:lineRule="auto"/>
        <w:jc w:val="both"/>
        <w:rPr>
          <w:rFonts w:ascii="Times New Roman" w:hAnsi="Times New Roman" w:cs="Times New Roman"/>
          <w:color w:val="000000"/>
          <w:sz w:val="24"/>
          <w:szCs w:val="24"/>
        </w:rPr>
      </w:pPr>
      <w:r w:rsidRPr="000B3116">
        <w:rPr>
          <w:rFonts w:ascii="Times New Roman" w:hAnsi="Times New Roman" w:cs="Times New Roman"/>
          <w:iCs/>
          <w:color w:val="000000"/>
          <w:sz w:val="24"/>
          <w:szCs w:val="24"/>
        </w:rPr>
        <w:t xml:space="preserve">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лист пополам, на одну половину капнуть тушь, а другой его </w:t>
      </w:r>
      <w:r w:rsidRPr="000B3116">
        <w:rPr>
          <w:rFonts w:ascii="Times New Roman" w:hAnsi="Times New Roman" w:cs="Times New Roman"/>
          <w:iCs/>
          <w:color w:val="000000"/>
          <w:sz w:val="24"/>
          <w:szCs w:val="24"/>
        </w:rPr>
        <w:lastRenderedPageBreak/>
        <w:t>прикрыть.) Далее верхний лист снимается, изображение рассматривается: определяется, на что оно похоже. Недостающие детали дорисовываются.</w:t>
      </w:r>
    </w:p>
    <w:p w:rsidR="008549C7" w:rsidRPr="000B3116" w:rsidRDefault="008549C7" w:rsidP="008549C7">
      <w:pPr>
        <w:spacing w:before="30" w:after="30" w:line="240" w:lineRule="auto"/>
        <w:rPr>
          <w:rFonts w:ascii="Times New Roman" w:hAnsi="Times New Roman" w:cs="Times New Roman"/>
          <w:bCs/>
          <w:color w:val="00B0F0"/>
          <w:sz w:val="24"/>
          <w:szCs w:val="24"/>
        </w:rPr>
      </w:pPr>
      <w:proofErr w:type="spellStart"/>
      <w:r w:rsidRPr="000B3116">
        <w:rPr>
          <w:rFonts w:ascii="Times New Roman" w:hAnsi="Times New Roman" w:cs="Times New Roman"/>
          <w:bCs/>
          <w:color w:val="00B0F0"/>
          <w:sz w:val="24"/>
          <w:szCs w:val="24"/>
        </w:rPr>
        <w:t>Кляксография</w:t>
      </w:r>
      <w:proofErr w:type="spellEnd"/>
      <w:r w:rsidRPr="000B3116">
        <w:rPr>
          <w:rFonts w:ascii="Times New Roman" w:hAnsi="Times New Roman" w:cs="Times New Roman"/>
          <w:bCs/>
          <w:color w:val="00B0F0"/>
          <w:sz w:val="24"/>
          <w:szCs w:val="24"/>
        </w:rPr>
        <w:t xml:space="preserve"> с трубочкой </w:t>
      </w:r>
    </w:p>
    <w:p w:rsidR="008549C7" w:rsidRPr="000B3116" w:rsidRDefault="008549C7" w:rsidP="008549C7">
      <w:pPr>
        <w:spacing w:before="30" w:after="30" w:line="240" w:lineRule="auto"/>
        <w:jc w:val="both"/>
        <w:rPr>
          <w:rFonts w:ascii="Times New Roman" w:hAnsi="Times New Roman" w:cs="Times New Roman"/>
          <w:color w:val="000000"/>
          <w:sz w:val="24"/>
          <w:szCs w:val="24"/>
        </w:rPr>
      </w:pPr>
      <w:r w:rsidRPr="000B3116">
        <w:rPr>
          <w:rFonts w:ascii="Times New Roman" w:hAnsi="Times New Roman" w:cs="Times New Roman"/>
          <w:iCs/>
          <w:color w:val="000000"/>
          <w:sz w:val="24"/>
          <w:szCs w:val="24"/>
        </w:rPr>
        <w:t>Ребенок зачерпывает пластиковой ложечкой краску, выливает ее на лист, делает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8549C7" w:rsidRPr="000B3116" w:rsidRDefault="008549C7" w:rsidP="008549C7">
      <w:pPr>
        <w:spacing w:before="30" w:after="30" w:line="240" w:lineRule="auto"/>
        <w:jc w:val="both"/>
        <w:rPr>
          <w:rFonts w:ascii="Times New Roman" w:hAnsi="Times New Roman" w:cs="Times New Roman"/>
          <w:color w:val="000000"/>
          <w:sz w:val="24"/>
          <w:szCs w:val="24"/>
        </w:rPr>
      </w:pPr>
      <w:r w:rsidRPr="000B3116">
        <w:rPr>
          <w:rFonts w:ascii="Times New Roman" w:hAnsi="Times New Roman" w:cs="Times New Roman"/>
          <w:color w:val="000000"/>
          <w:sz w:val="24"/>
          <w:szCs w:val="24"/>
        </w:rPr>
        <w:t> </w:t>
      </w:r>
      <w:r w:rsidRPr="000B3116">
        <w:rPr>
          <w:rFonts w:ascii="Times New Roman" w:hAnsi="Times New Roman" w:cs="Times New Roman"/>
          <w:bCs/>
          <w:color w:val="000000"/>
          <w:sz w:val="24"/>
          <w:szCs w:val="24"/>
        </w:rPr>
        <w:t> </w:t>
      </w:r>
      <w:proofErr w:type="spellStart"/>
      <w:r w:rsidRPr="000B3116">
        <w:rPr>
          <w:rFonts w:ascii="Times New Roman" w:hAnsi="Times New Roman" w:cs="Times New Roman"/>
          <w:bCs/>
          <w:color w:val="00B0F0"/>
          <w:sz w:val="24"/>
          <w:szCs w:val="24"/>
        </w:rPr>
        <w:t>Кляксография</w:t>
      </w:r>
      <w:proofErr w:type="spellEnd"/>
      <w:r w:rsidRPr="000B3116">
        <w:rPr>
          <w:rFonts w:ascii="Times New Roman" w:hAnsi="Times New Roman" w:cs="Times New Roman"/>
          <w:bCs/>
          <w:color w:val="00B0F0"/>
          <w:sz w:val="24"/>
          <w:szCs w:val="24"/>
        </w:rPr>
        <w:t xml:space="preserve"> с ниточкой</w:t>
      </w:r>
    </w:p>
    <w:p w:rsidR="008549C7" w:rsidRPr="000B3116" w:rsidRDefault="008549C7" w:rsidP="008549C7">
      <w:pPr>
        <w:spacing w:before="30" w:after="30" w:line="240" w:lineRule="auto"/>
        <w:jc w:val="both"/>
        <w:rPr>
          <w:rFonts w:ascii="Times New Roman" w:hAnsi="Times New Roman" w:cs="Times New Roman"/>
          <w:iCs/>
          <w:color w:val="000000"/>
          <w:sz w:val="24"/>
          <w:szCs w:val="24"/>
        </w:rPr>
      </w:pPr>
      <w:r w:rsidRPr="000B3116">
        <w:rPr>
          <w:rFonts w:ascii="Times New Roman" w:hAnsi="Times New Roman" w:cs="Times New Roman"/>
          <w:iCs/>
          <w:color w:val="000000"/>
          <w:sz w:val="24"/>
          <w:szCs w:val="24"/>
        </w:rPr>
        <w:t>Ребенок опускает нитку в краску, отжимает ее. Затем на листе бумаги выкладывает из нитки изображение, оставляя один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p>
    <w:p w:rsidR="008549C7" w:rsidRPr="000B3116" w:rsidRDefault="008549C7" w:rsidP="008549C7">
      <w:pPr>
        <w:spacing w:before="30" w:after="30" w:line="240" w:lineRule="auto"/>
        <w:jc w:val="both"/>
        <w:rPr>
          <w:rFonts w:ascii="Times New Roman" w:hAnsi="Times New Roman" w:cs="Times New Roman"/>
          <w:color w:val="000000"/>
          <w:sz w:val="24"/>
          <w:szCs w:val="24"/>
        </w:rPr>
      </w:pPr>
      <w:r w:rsidRPr="000B3116">
        <w:rPr>
          <w:rFonts w:ascii="Times New Roman" w:hAnsi="Times New Roman" w:cs="Times New Roman"/>
          <w:iCs/>
          <w:color w:val="0000FF"/>
          <w:sz w:val="24"/>
          <w:szCs w:val="24"/>
        </w:rPr>
        <w:t> </w:t>
      </w:r>
      <w:r w:rsidRPr="000B3116">
        <w:rPr>
          <w:rFonts w:ascii="Times New Roman" w:hAnsi="Times New Roman" w:cs="Times New Roman"/>
          <w:iCs/>
          <w:color w:val="00B0F0"/>
          <w:sz w:val="24"/>
          <w:szCs w:val="24"/>
        </w:rPr>
        <w:t>В</w:t>
      </w:r>
      <w:r w:rsidRPr="000B3116">
        <w:rPr>
          <w:rFonts w:ascii="Times New Roman" w:eastAsia="+mn-ea" w:hAnsi="Times New Roman" w:cs="Times New Roman"/>
          <w:iCs/>
          <w:color w:val="00B0F0"/>
          <w:sz w:val="24"/>
          <w:szCs w:val="24"/>
        </w:rPr>
        <w:t>олшебные ниточки</w:t>
      </w:r>
    </w:p>
    <w:p w:rsidR="008549C7" w:rsidRPr="000B3116" w:rsidRDefault="008549C7" w:rsidP="008549C7">
      <w:pPr>
        <w:spacing w:line="240" w:lineRule="auto"/>
        <w:jc w:val="both"/>
        <w:rPr>
          <w:rFonts w:ascii="Times New Roman" w:hAnsi="Times New Roman" w:cs="Times New Roman"/>
          <w:color w:val="000000"/>
          <w:sz w:val="24"/>
          <w:szCs w:val="24"/>
        </w:rPr>
      </w:pPr>
      <w:r w:rsidRPr="000B3116">
        <w:rPr>
          <w:rFonts w:ascii="Times New Roman" w:hAnsi="Times New Roman" w:cs="Times New Roman"/>
          <w:color w:val="000000"/>
          <w:sz w:val="24"/>
          <w:szCs w:val="24"/>
        </w:rPr>
        <w:t>Согните и разогните лист белого картона. Окуните толстую шерстяную нитку в краску и положите ее между двумя половинками листа. Слегка надавив на лист, водите ниткой. Дорисуйте детали.</w:t>
      </w:r>
    </w:p>
    <w:p w:rsidR="008549C7" w:rsidRPr="000B3116" w:rsidRDefault="008549C7" w:rsidP="008549C7">
      <w:pPr>
        <w:spacing w:line="240" w:lineRule="auto"/>
        <w:ind w:firstLine="567"/>
        <w:jc w:val="both"/>
        <w:rPr>
          <w:rFonts w:ascii="Times New Roman" w:hAnsi="Times New Roman" w:cs="Times New Roman"/>
          <w:noProof/>
          <w:sz w:val="24"/>
          <w:szCs w:val="24"/>
        </w:rPr>
      </w:pPr>
      <w:r w:rsidRPr="000B3116">
        <w:rPr>
          <w:rFonts w:ascii="Times New Roman" w:hAnsi="Times New Roman" w:cs="Times New Roman"/>
          <w:noProof/>
          <w:color w:val="000000"/>
          <w:sz w:val="24"/>
          <w:szCs w:val="24"/>
          <w:bdr w:val="triple" w:sz="4" w:space="0" w:color="17365D"/>
        </w:rPr>
        <w:drawing>
          <wp:inline distT="0" distB="0" distL="0" distR="0">
            <wp:extent cx="1647825" cy="2257425"/>
            <wp:effectExtent l="57150" t="38100" r="47625" b="28575"/>
            <wp:docPr id="17" name="Picture 6" descr="P108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668"/>
                    <pic:cNvPicPr>
                      <a:picLocks noChangeAspect="1" noChangeArrowheads="1"/>
                    </pic:cNvPicPr>
                  </pic:nvPicPr>
                  <pic:blipFill>
                    <a:blip r:embed="rId13"/>
                    <a:srcRect/>
                    <a:stretch>
                      <a:fillRect/>
                    </a:stretch>
                  </pic:blipFill>
                  <pic:spPr bwMode="auto">
                    <a:xfrm>
                      <a:off x="0" y="0"/>
                      <a:ext cx="1647825" cy="2257425"/>
                    </a:xfrm>
                    <a:prstGeom prst="rect">
                      <a:avLst/>
                    </a:prstGeom>
                    <a:noFill/>
                    <a:ln w="31750" cmpd="tri">
                      <a:solidFill>
                        <a:srgbClr val="17365D"/>
                      </a:solidFill>
                      <a:miter lim="800000"/>
                      <a:headEnd/>
                      <a:tailEnd/>
                    </a:ln>
                    <a:effectLst/>
                  </pic:spPr>
                </pic:pic>
              </a:graphicData>
            </a:graphic>
          </wp:inline>
        </w:drawing>
      </w:r>
      <w:r w:rsidRPr="000B3116">
        <w:rPr>
          <w:rFonts w:ascii="Times New Roman" w:hAnsi="Times New Roman" w:cs="Times New Roman"/>
          <w:noProof/>
          <w:sz w:val="24"/>
          <w:szCs w:val="24"/>
        </w:rPr>
        <w:t xml:space="preserve"> </w:t>
      </w:r>
      <w:r w:rsidRPr="000B3116">
        <w:rPr>
          <w:rFonts w:ascii="Times New Roman" w:hAnsi="Times New Roman" w:cs="Times New Roman"/>
          <w:noProof/>
          <w:sz w:val="24"/>
          <w:szCs w:val="24"/>
          <w:bdr w:val="triple" w:sz="4" w:space="0" w:color="17365D"/>
        </w:rPr>
        <w:drawing>
          <wp:inline distT="0" distB="0" distL="0" distR="0">
            <wp:extent cx="1638300" cy="2238375"/>
            <wp:effectExtent l="57150" t="38100" r="38100" b="28575"/>
            <wp:docPr id="18" name="Picture 8" descr="P108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80670"/>
                    <pic:cNvPicPr>
                      <a:picLocks noChangeAspect="1" noChangeArrowheads="1"/>
                    </pic:cNvPicPr>
                  </pic:nvPicPr>
                  <pic:blipFill>
                    <a:blip r:embed="rId14"/>
                    <a:srcRect/>
                    <a:stretch>
                      <a:fillRect/>
                    </a:stretch>
                  </pic:blipFill>
                  <pic:spPr bwMode="auto">
                    <a:xfrm>
                      <a:off x="0" y="0"/>
                      <a:ext cx="1638300" cy="2238375"/>
                    </a:xfrm>
                    <a:prstGeom prst="rect">
                      <a:avLst/>
                    </a:prstGeom>
                    <a:noFill/>
                    <a:ln w="31750" cmpd="tri">
                      <a:solidFill>
                        <a:srgbClr val="17365D"/>
                      </a:solidFill>
                      <a:miter lim="800000"/>
                      <a:headEnd/>
                      <a:tailEnd/>
                    </a:ln>
                    <a:effectLst/>
                  </pic:spPr>
                </pic:pic>
              </a:graphicData>
            </a:graphic>
          </wp:inline>
        </w:drawing>
      </w:r>
      <w:r w:rsidRPr="000B3116">
        <w:rPr>
          <w:rFonts w:ascii="Times New Roman" w:hAnsi="Times New Roman" w:cs="Times New Roman"/>
          <w:noProof/>
          <w:sz w:val="24"/>
          <w:szCs w:val="24"/>
        </w:rPr>
        <w:t xml:space="preserve"> </w:t>
      </w:r>
      <w:r w:rsidRPr="000B3116">
        <w:rPr>
          <w:rFonts w:ascii="Times New Roman" w:hAnsi="Times New Roman" w:cs="Times New Roman"/>
          <w:noProof/>
          <w:sz w:val="24"/>
          <w:szCs w:val="24"/>
          <w:bdr w:val="triple" w:sz="4" w:space="0" w:color="17365D"/>
        </w:rPr>
        <w:drawing>
          <wp:inline distT="0" distB="0" distL="0" distR="0">
            <wp:extent cx="1676400" cy="2238375"/>
            <wp:effectExtent l="57150" t="38100" r="38100" b="28575"/>
            <wp:docPr id="19" name="Picture 9" descr="P10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80671"/>
                    <pic:cNvPicPr>
                      <a:picLocks noChangeAspect="1" noChangeArrowheads="1"/>
                    </pic:cNvPicPr>
                  </pic:nvPicPr>
                  <pic:blipFill>
                    <a:blip r:embed="rId15"/>
                    <a:srcRect/>
                    <a:stretch>
                      <a:fillRect/>
                    </a:stretch>
                  </pic:blipFill>
                  <pic:spPr bwMode="auto">
                    <a:xfrm>
                      <a:off x="0" y="0"/>
                      <a:ext cx="1676400" cy="2238375"/>
                    </a:xfrm>
                    <a:prstGeom prst="rect">
                      <a:avLst/>
                    </a:prstGeom>
                    <a:noFill/>
                    <a:ln w="31750" cmpd="tri">
                      <a:solidFill>
                        <a:srgbClr val="17365D"/>
                      </a:solidFill>
                      <a:miter lim="800000"/>
                      <a:headEnd/>
                      <a:tailEnd/>
                    </a:ln>
                    <a:effectLst/>
                  </pic:spPr>
                </pic:pic>
              </a:graphicData>
            </a:graphic>
          </wp:inline>
        </w:drawing>
      </w:r>
    </w:p>
    <w:p w:rsidR="008549C7" w:rsidRPr="000B3116" w:rsidRDefault="008549C7" w:rsidP="008549C7">
      <w:pPr>
        <w:ind w:firstLine="567"/>
        <w:jc w:val="both"/>
        <w:rPr>
          <w:rFonts w:ascii="Times New Roman" w:hAnsi="Times New Roman" w:cs="Times New Roman"/>
          <w:color w:val="000000"/>
          <w:sz w:val="24"/>
          <w:szCs w:val="24"/>
        </w:rPr>
      </w:pPr>
      <w:r w:rsidRPr="000B3116">
        <w:rPr>
          <w:rFonts w:ascii="Times New Roman" w:hAnsi="Times New Roman" w:cs="Times New Roman"/>
          <w:color w:val="00B0F0"/>
          <w:sz w:val="24"/>
          <w:szCs w:val="24"/>
        </w:rPr>
        <w:t>Рисование картошкой, пальцем, луковицей</w:t>
      </w:r>
      <w:r w:rsidR="00757056" w:rsidRPr="000B3116">
        <w:rPr>
          <w:rFonts w:ascii="Times New Roman" w:hAnsi="Times New Roman" w:cs="Times New Roman"/>
          <w:color w:val="000000"/>
          <w:sz w:val="24"/>
          <w:szCs w:val="24"/>
        </w:rPr>
        <w:pict>
          <v:rect id="WordArt 8" o:spid="_x0000_s1027" style="position:absolute;left:0;text-align:left;margin-left:0;margin-top:0;width:90.65pt;height:51pt;z-index:2516602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" filled="f" stroked="f">
            <o:lock v:ext="edit" text="t" shapetype="t"/>
            <v:textbox style="mso-next-textbox:#WordArt 8">
              <w:txbxContent>
                <w:p w:rsidR="008549C7" w:rsidRPr="00B14C0B" w:rsidRDefault="008549C7" w:rsidP="008549C7">
                  <w:pPr>
                    <w:pStyle w:val="a5"/>
                    <w:spacing w:before="0" w:beforeAutospacing="0" w:after="0" w:afterAutospacing="0"/>
                    <w:ind w:left="1416"/>
                    <w:textAlignment w:val="baseline"/>
                    <w:rPr>
                      <w:color w:val="548DD4"/>
                    </w:rPr>
                  </w:pPr>
                </w:p>
              </w:txbxContent>
            </v:textbox>
          </v:rect>
        </w:pict>
      </w:r>
    </w:p>
    <w:p w:rsidR="008549C7" w:rsidRPr="000B3116" w:rsidRDefault="008549C7" w:rsidP="008549C7">
      <w:pPr>
        <w:spacing w:line="240" w:lineRule="auto"/>
        <w:ind w:firstLine="567"/>
        <w:jc w:val="both"/>
        <w:rPr>
          <w:rFonts w:ascii="Times New Roman" w:hAnsi="Times New Roman" w:cs="Times New Roman"/>
          <w:color w:val="000000"/>
          <w:sz w:val="24"/>
          <w:szCs w:val="24"/>
        </w:rPr>
      </w:pPr>
      <w:r w:rsidRPr="000B3116">
        <w:rPr>
          <w:rFonts w:ascii="Times New Roman" w:hAnsi="Times New Roman" w:cs="Times New Roman"/>
          <w:color w:val="660066"/>
          <w:sz w:val="24"/>
          <w:szCs w:val="24"/>
        </w:rPr>
        <w:t>КАМЕШКИ.</w:t>
      </w:r>
      <w:r w:rsidRPr="000B3116">
        <w:rPr>
          <w:rFonts w:ascii="Times New Roman" w:hAnsi="Times New Roman" w:cs="Times New Roman"/>
          <w:color w:val="000000"/>
          <w:sz w:val="24"/>
          <w:szCs w:val="24"/>
        </w:rPr>
        <w:t xml:space="preserve"> Разрежьте картофелину пополам. Проведите зубцами вилки несколько раз, создав на разрезе рельеф. Окуните картофель в краску и сделайте отпечаток.</w:t>
      </w:r>
    </w:p>
    <w:p w:rsidR="008549C7" w:rsidRPr="000B3116" w:rsidRDefault="008549C7" w:rsidP="008549C7">
      <w:pPr>
        <w:spacing w:line="240" w:lineRule="auto"/>
        <w:ind w:firstLine="567"/>
        <w:jc w:val="both"/>
        <w:rPr>
          <w:rFonts w:ascii="Times New Roman" w:hAnsi="Times New Roman" w:cs="Times New Roman"/>
          <w:color w:val="000000"/>
          <w:sz w:val="24"/>
          <w:szCs w:val="24"/>
        </w:rPr>
      </w:pPr>
      <w:r w:rsidRPr="000B3116">
        <w:rPr>
          <w:rFonts w:ascii="Times New Roman" w:hAnsi="Times New Roman" w:cs="Times New Roman"/>
          <w:color w:val="660066"/>
          <w:sz w:val="24"/>
          <w:szCs w:val="24"/>
        </w:rPr>
        <w:t>РЫБКИ.</w:t>
      </w:r>
      <w:r w:rsidRPr="000B3116">
        <w:rPr>
          <w:rFonts w:ascii="Times New Roman" w:hAnsi="Times New Roman" w:cs="Times New Roman"/>
          <w:color w:val="000000"/>
          <w:sz w:val="24"/>
          <w:szCs w:val="24"/>
        </w:rPr>
        <w:t xml:space="preserve"> Подушечкой большого пальца напечатайте тело, а кончиком указательного пальца - хвост. Фломастером дорисуйте глаза и рот.</w:t>
      </w:r>
    </w:p>
    <w:p w:rsidR="008549C7" w:rsidRPr="000B3116" w:rsidRDefault="008549C7" w:rsidP="008549C7">
      <w:pPr>
        <w:spacing w:line="240" w:lineRule="auto"/>
        <w:ind w:firstLine="567"/>
        <w:jc w:val="both"/>
        <w:rPr>
          <w:rFonts w:ascii="Times New Roman" w:hAnsi="Times New Roman" w:cs="Times New Roman"/>
          <w:color w:val="000000"/>
          <w:sz w:val="24"/>
          <w:szCs w:val="24"/>
        </w:rPr>
      </w:pPr>
      <w:r w:rsidRPr="000B3116">
        <w:rPr>
          <w:rFonts w:ascii="Times New Roman" w:hAnsi="Times New Roman" w:cs="Times New Roman"/>
          <w:color w:val="660066"/>
          <w:sz w:val="24"/>
          <w:szCs w:val="24"/>
        </w:rPr>
        <w:t>ПУЗЫРЬКИ.</w:t>
      </w:r>
      <w:r w:rsidRPr="000B3116">
        <w:rPr>
          <w:rFonts w:ascii="Times New Roman" w:hAnsi="Times New Roman" w:cs="Times New Roman"/>
          <w:color w:val="000000"/>
          <w:sz w:val="24"/>
          <w:szCs w:val="24"/>
        </w:rPr>
        <w:t xml:space="preserve"> Отпечатайте концом пластмассовой соломинки.</w:t>
      </w:r>
    </w:p>
    <w:p w:rsidR="008549C7" w:rsidRDefault="008549C7" w:rsidP="008549C7">
      <w:pPr>
        <w:spacing w:line="240" w:lineRule="auto"/>
        <w:ind w:firstLine="567"/>
        <w:jc w:val="both"/>
        <w:rPr>
          <w:rFonts w:ascii="Times New Roman" w:hAnsi="Times New Roman" w:cs="Times New Roman"/>
          <w:color w:val="000000"/>
          <w:sz w:val="24"/>
          <w:szCs w:val="24"/>
        </w:rPr>
      </w:pPr>
      <w:r w:rsidRPr="000B3116">
        <w:rPr>
          <w:rFonts w:ascii="Times New Roman" w:hAnsi="Times New Roman" w:cs="Times New Roman"/>
          <w:color w:val="660066"/>
          <w:sz w:val="24"/>
          <w:szCs w:val="24"/>
        </w:rPr>
        <w:t>РАСТЕНИЯ.</w:t>
      </w:r>
      <w:r w:rsidRPr="000B3116">
        <w:rPr>
          <w:rFonts w:ascii="Times New Roman" w:hAnsi="Times New Roman" w:cs="Times New Roman"/>
          <w:color w:val="000000"/>
          <w:sz w:val="24"/>
          <w:szCs w:val="24"/>
        </w:rPr>
        <w:t xml:space="preserve"> Разрежьте луковицу и сделайте отпечаток.</w:t>
      </w:r>
    </w:p>
    <w:p w:rsidR="008549C7" w:rsidRPr="000B3116" w:rsidRDefault="008549C7" w:rsidP="008549C7">
      <w:pPr>
        <w:ind w:left="708" w:firstLine="708"/>
        <w:jc w:val="both"/>
        <w:rPr>
          <w:rFonts w:ascii="Times New Roman" w:hAnsi="Times New Roman" w:cs="Times New Roman"/>
          <w:noProof/>
          <w:sz w:val="24"/>
          <w:szCs w:val="24"/>
        </w:rPr>
      </w:pPr>
      <w:r w:rsidRPr="000B3116">
        <w:rPr>
          <w:rFonts w:ascii="Times New Roman" w:hAnsi="Times New Roman" w:cs="Times New Roman"/>
          <w:sz w:val="24"/>
          <w:szCs w:val="24"/>
        </w:rPr>
        <w:t xml:space="preserve">     </w:t>
      </w:r>
      <w:r w:rsidRPr="000B3116">
        <w:rPr>
          <w:rFonts w:ascii="Times New Roman" w:hAnsi="Times New Roman" w:cs="Times New Roman"/>
          <w:noProof/>
          <w:sz w:val="24"/>
          <w:szCs w:val="24"/>
          <w:bdr w:val="triple" w:sz="4" w:space="0" w:color="17365D"/>
        </w:rPr>
        <w:drawing>
          <wp:inline distT="0" distB="0" distL="0" distR="0">
            <wp:extent cx="1157834" cy="1535389"/>
            <wp:effectExtent l="57150" t="38100" r="42316" b="26711"/>
            <wp:docPr id="20" name="Picture 7" descr="P108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80681"/>
                    <pic:cNvPicPr>
                      <a:picLocks noChangeAspect="1" noChangeArrowheads="1"/>
                    </pic:cNvPicPr>
                  </pic:nvPicPr>
                  <pic:blipFill>
                    <a:blip r:embed="rId16"/>
                    <a:srcRect/>
                    <a:stretch>
                      <a:fillRect/>
                    </a:stretch>
                  </pic:blipFill>
                  <pic:spPr bwMode="auto">
                    <a:xfrm>
                      <a:off x="0" y="0"/>
                      <a:ext cx="1157834" cy="1535389"/>
                    </a:xfrm>
                    <a:prstGeom prst="rect">
                      <a:avLst/>
                    </a:prstGeom>
                    <a:noFill/>
                    <a:ln w="31750" cmpd="tri">
                      <a:solidFill>
                        <a:srgbClr val="17365D"/>
                      </a:solidFill>
                      <a:miter lim="800000"/>
                      <a:headEnd/>
                      <a:tailEnd/>
                    </a:ln>
                    <a:effectLst/>
                  </pic:spPr>
                </pic:pic>
              </a:graphicData>
            </a:graphic>
          </wp:inline>
        </w:drawing>
      </w:r>
      <w:r w:rsidRPr="000B3116">
        <w:rPr>
          <w:rFonts w:ascii="Times New Roman" w:hAnsi="Times New Roman" w:cs="Times New Roman"/>
          <w:noProof/>
          <w:sz w:val="24"/>
          <w:szCs w:val="24"/>
        </w:rPr>
        <w:t xml:space="preserve">                  </w:t>
      </w:r>
      <w:r w:rsidRPr="000B3116">
        <w:rPr>
          <w:rFonts w:ascii="Times New Roman" w:hAnsi="Times New Roman" w:cs="Times New Roman"/>
          <w:noProof/>
          <w:sz w:val="24"/>
          <w:szCs w:val="24"/>
          <w:bdr w:val="triple" w:sz="4" w:space="0" w:color="17365D"/>
        </w:rPr>
        <w:drawing>
          <wp:inline distT="0" distB="0" distL="0" distR="0">
            <wp:extent cx="1152563" cy="1543050"/>
            <wp:effectExtent l="57150" t="38100" r="47587" b="19050"/>
            <wp:docPr id="21" name="Picture 6" descr="P108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682"/>
                    <pic:cNvPicPr>
                      <a:picLocks noChangeAspect="1" noChangeArrowheads="1"/>
                    </pic:cNvPicPr>
                  </pic:nvPicPr>
                  <pic:blipFill>
                    <a:blip r:embed="rId17"/>
                    <a:srcRect/>
                    <a:stretch>
                      <a:fillRect/>
                    </a:stretch>
                  </pic:blipFill>
                  <pic:spPr bwMode="auto">
                    <a:xfrm>
                      <a:off x="0" y="0"/>
                      <a:ext cx="1152563" cy="1543050"/>
                    </a:xfrm>
                    <a:prstGeom prst="rect">
                      <a:avLst/>
                    </a:prstGeom>
                    <a:noFill/>
                    <a:ln w="31750" cmpd="tri">
                      <a:solidFill>
                        <a:srgbClr val="17365D"/>
                      </a:solidFill>
                      <a:miter lim="800000"/>
                      <a:headEnd/>
                      <a:tailEnd/>
                    </a:ln>
                    <a:effectLst/>
                  </pic:spPr>
                </pic:pic>
              </a:graphicData>
            </a:graphic>
          </wp:inline>
        </w:drawing>
      </w:r>
    </w:p>
    <w:p w:rsidR="008549C7" w:rsidRPr="000B3116" w:rsidRDefault="008549C7" w:rsidP="008549C7">
      <w:pPr>
        <w:spacing w:before="30" w:after="30" w:line="240" w:lineRule="auto"/>
        <w:jc w:val="both"/>
        <w:rPr>
          <w:rFonts w:ascii="Times New Roman" w:hAnsi="Times New Roman" w:cs="Times New Roman"/>
          <w:bCs/>
          <w:color w:val="00B0F0"/>
          <w:sz w:val="24"/>
          <w:szCs w:val="24"/>
        </w:rPr>
      </w:pPr>
      <w:proofErr w:type="gramStart"/>
      <w:r w:rsidRPr="000B3116">
        <w:rPr>
          <w:rFonts w:ascii="Times New Roman" w:hAnsi="Times New Roman" w:cs="Times New Roman"/>
          <w:bCs/>
          <w:color w:val="00B0F0"/>
          <w:sz w:val="24"/>
          <w:szCs w:val="24"/>
        </w:rPr>
        <w:lastRenderedPageBreak/>
        <w:t>Тычок</w:t>
      </w:r>
      <w:proofErr w:type="gramEnd"/>
      <w:r w:rsidRPr="000B3116">
        <w:rPr>
          <w:rFonts w:ascii="Times New Roman" w:hAnsi="Times New Roman" w:cs="Times New Roman"/>
          <w:bCs/>
          <w:color w:val="00B0F0"/>
          <w:sz w:val="24"/>
          <w:szCs w:val="24"/>
        </w:rPr>
        <w:t xml:space="preserve"> жесткой полусухой кистью </w:t>
      </w:r>
    </w:p>
    <w:p w:rsidR="008549C7" w:rsidRPr="000B3116" w:rsidRDefault="00CC2798" w:rsidP="008549C7">
      <w:pPr>
        <w:spacing w:before="30" w:after="30" w:line="240" w:lineRule="auto"/>
        <w:jc w:val="both"/>
        <w:rPr>
          <w:rFonts w:ascii="Times New Roman" w:hAnsi="Times New Roman" w:cs="Times New Roman"/>
          <w:iCs/>
          <w:color w:val="595959"/>
          <w:sz w:val="24"/>
          <w:szCs w:val="24"/>
        </w:rPr>
      </w:pPr>
      <w:r>
        <w:rPr>
          <w:rFonts w:ascii="Times New Roman" w:hAnsi="Times New Roman" w:cs="Times New Roman"/>
          <w:iCs/>
          <w:noProof/>
          <w:color w:val="000000"/>
          <w:sz w:val="24"/>
          <w:szCs w:val="24"/>
        </w:rPr>
        <w:drawing>
          <wp:anchor distT="0" distB="0" distL="114300" distR="114300" simplePos="0" relativeHeight="251661312" behindDoc="0" locked="0" layoutInCell="1" allowOverlap="1">
            <wp:simplePos x="0" y="0"/>
            <wp:positionH relativeFrom="column">
              <wp:posOffset>5206365</wp:posOffset>
            </wp:positionH>
            <wp:positionV relativeFrom="paragraph">
              <wp:posOffset>32385</wp:posOffset>
            </wp:positionV>
            <wp:extent cx="941070" cy="1085850"/>
            <wp:effectExtent l="19050" t="0" r="0" b="0"/>
            <wp:wrapSquare wrapText="bothSides"/>
            <wp:docPr id="31" name="Рисунок 4" descr="http://www.school-sad6.narod.ru/images/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chool-sad6.narod.ru/images/clip_image007.jpg"/>
                    <pic:cNvPicPr>
                      <a:picLocks noChangeAspect="1" noChangeArrowheads="1"/>
                    </pic:cNvPicPr>
                  </pic:nvPicPr>
                  <pic:blipFill>
                    <a:blip r:embed="rId18"/>
                    <a:srcRect/>
                    <a:stretch>
                      <a:fillRect/>
                    </a:stretch>
                  </pic:blipFill>
                  <pic:spPr bwMode="auto">
                    <a:xfrm>
                      <a:off x="0" y="0"/>
                      <a:ext cx="941070" cy="1085850"/>
                    </a:xfrm>
                    <a:prstGeom prst="rect">
                      <a:avLst/>
                    </a:prstGeom>
                    <a:noFill/>
                    <a:ln w="9525">
                      <a:noFill/>
                      <a:miter lim="800000"/>
                      <a:headEnd/>
                      <a:tailEnd/>
                    </a:ln>
                  </pic:spPr>
                </pic:pic>
              </a:graphicData>
            </a:graphic>
          </wp:anchor>
        </w:drawing>
      </w:r>
      <w:r w:rsidR="008549C7" w:rsidRPr="000B3116">
        <w:rPr>
          <w:rFonts w:ascii="Times New Roman" w:hAnsi="Times New Roman" w:cs="Times New Roman"/>
          <w:iCs/>
          <w:color w:val="000000"/>
          <w:sz w:val="24"/>
          <w:szCs w:val="24"/>
        </w:rPr>
        <w:t>Ребенок  опускает в гуашь кисть  и ударяет ею по бумаге,  держа кисть вертикально. При работе кисть в воду не опускается. Таким образом,  заполняется весь лист, контур или шаблон. Получается имитация пушистой или колючей поверхности</w:t>
      </w:r>
      <w:r w:rsidR="008549C7" w:rsidRPr="000B3116">
        <w:rPr>
          <w:rFonts w:ascii="Times New Roman" w:hAnsi="Times New Roman" w:cs="Times New Roman"/>
          <w:iCs/>
          <w:color w:val="595959"/>
          <w:sz w:val="24"/>
          <w:szCs w:val="24"/>
        </w:rPr>
        <w:t>.</w:t>
      </w:r>
    </w:p>
    <w:p w:rsidR="008549C7" w:rsidRPr="000B3116" w:rsidRDefault="008549C7" w:rsidP="008549C7">
      <w:pPr>
        <w:spacing w:before="30" w:after="30" w:line="240" w:lineRule="auto"/>
        <w:ind w:firstLine="708"/>
        <w:rPr>
          <w:rFonts w:ascii="Times New Roman" w:hAnsi="Times New Roman" w:cs="Times New Roman"/>
          <w:iCs/>
          <w:color w:val="595959"/>
          <w:sz w:val="24"/>
          <w:szCs w:val="24"/>
        </w:rPr>
      </w:pPr>
    </w:p>
    <w:p w:rsidR="008549C7" w:rsidRPr="000B3116" w:rsidRDefault="008549C7" w:rsidP="008549C7">
      <w:pPr>
        <w:spacing w:before="30" w:after="30" w:line="240" w:lineRule="auto"/>
        <w:ind w:left="1416" w:firstLine="708"/>
        <w:jc w:val="both"/>
        <w:rPr>
          <w:rFonts w:ascii="Times New Roman" w:hAnsi="Times New Roman" w:cs="Times New Roman"/>
          <w:color w:val="595959"/>
          <w:sz w:val="24"/>
          <w:szCs w:val="24"/>
        </w:rPr>
      </w:pPr>
    </w:p>
    <w:p w:rsidR="008549C7" w:rsidRPr="000B3116" w:rsidRDefault="008549C7" w:rsidP="008549C7">
      <w:pPr>
        <w:spacing w:before="30" w:after="30" w:line="240" w:lineRule="auto"/>
        <w:rPr>
          <w:rFonts w:ascii="Times New Roman" w:hAnsi="Times New Roman" w:cs="Times New Roman"/>
          <w:color w:val="00B0F0"/>
          <w:sz w:val="24"/>
          <w:szCs w:val="24"/>
        </w:rPr>
      </w:pPr>
      <w:r w:rsidRPr="000B3116">
        <w:rPr>
          <w:rFonts w:ascii="Times New Roman" w:eastAsia="+mn-ea" w:hAnsi="Times New Roman" w:cs="Times New Roman"/>
          <w:color w:val="00B0F0"/>
          <w:sz w:val="24"/>
          <w:szCs w:val="24"/>
        </w:rPr>
        <w:t>Рисование мыльными пузырями</w:t>
      </w:r>
    </w:p>
    <w:p w:rsidR="008549C7" w:rsidRPr="000B3116" w:rsidRDefault="008549C7" w:rsidP="008549C7">
      <w:pPr>
        <w:spacing w:line="240" w:lineRule="auto"/>
        <w:jc w:val="both"/>
        <w:rPr>
          <w:rFonts w:ascii="Times New Roman" w:hAnsi="Times New Roman" w:cs="Times New Roman"/>
          <w:color w:val="000000"/>
          <w:sz w:val="24"/>
          <w:szCs w:val="24"/>
        </w:rPr>
      </w:pPr>
      <w:r w:rsidRPr="000B3116">
        <w:rPr>
          <w:rFonts w:ascii="Times New Roman" w:hAnsi="Times New Roman" w:cs="Times New Roman"/>
          <w:color w:val="000000"/>
          <w:sz w:val="24"/>
          <w:szCs w:val="24"/>
        </w:rPr>
        <w:t>На стекло необходимо нанести рисунок акварельными красками с добавлением мыльных пузырей. На стекло с еще невысохшим рисунком накладывается лист. Затем проведите пальцем от центра к краям. Уберите стекло. После высыхания фломастером дорисуйте мелкие детали.</w:t>
      </w:r>
    </w:p>
    <w:p w:rsidR="008549C7" w:rsidRPr="000B3116" w:rsidRDefault="008549C7" w:rsidP="008549C7">
      <w:pPr>
        <w:ind w:firstLine="567"/>
        <w:jc w:val="both"/>
        <w:rPr>
          <w:rFonts w:ascii="Times New Roman" w:hAnsi="Times New Roman" w:cs="Times New Roman"/>
          <w:color w:val="000000"/>
          <w:sz w:val="24"/>
          <w:szCs w:val="24"/>
        </w:rPr>
      </w:pPr>
      <w:r w:rsidRPr="000B3116">
        <w:rPr>
          <w:rFonts w:ascii="Times New Roman" w:hAnsi="Times New Roman" w:cs="Times New Roman"/>
          <w:color w:val="000000"/>
          <w:sz w:val="24"/>
          <w:szCs w:val="24"/>
        </w:rPr>
        <w:t xml:space="preserve">               </w:t>
      </w:r>
      <w:r w:rsidRPr="000B3116">
        <w:rPr>
          <w:rFonts w:ascii="Times New Roman" w:hAnsi="Times New Roman" w:cs="Times New Roman"/>
          <w:noProof/>
          <w:color w:val="000000"/>
          <w:sz w:val="24"/>
          <w:szCs w:val="24"/>
          <w:bdr w:val="thickThinSmallGap" w:sz="24" w:space="0" w:color="0F243E"/>
        </w:rPr>
        <w:drawing>
          <wp:inline distT="0" distB="0" distL="0" distR="0">
            <wp:extent cx="2505075" cy="1762125"/>
            <wp:effectExtent l="57150" t="38100" r="47625" b="28575"/>
            <wp:docPr id="23" name="Picture 6" descr="P108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710"/>
                    <pic:cNvPicPr>
                      <a:picLocks noChangeAspect="1" noChangeArrowheads="1"/>
                    </pic:cNvPicPr>
                  </pic:nvPicPr>
                  <pic:blipFill>
                    <a:blip r:embed="rId19"/>
                    <a:srcRect/>
                    <a:stretch>
                      <a:fillRect/>
                    </a:stretch>
                  </pic:blipFill>
                  <pic:spPr bwMode="auto">
                    <a:xfrm>
                      <a:off x="0" y="0"/>
                      <a:ext cx="2505075" cy="1762125"/>
                    </a:xfrm>
                    <a:prstGeom prst="rect">
                      <a:avLst/>
                    </a:prstGeom>
                    <a:noFill/>
                    <a:ln w="38100" cmpd="thickThin">
                      <a:solidFill>
                        <a:srgbClr val="0F243E"/>
                      </a:solidFill>
                      <a:miter lim="800000"/>
                      <a:headEnd/>
                      <a:tailEnd/>
                    </a:ln>
                    <a:effectLst/>
                  </pic:spPr>
                </pic:pic>
              </a:graphicData>
            </a:graphic>
          </wp:inline>
        </w:drawing>
      </w:r>
    </w:p>
    <w:p w:rsidR="008549C7" w:rsidRPr="000B3116" w:rsidRDefault="008549C7" w:rsidP="008549C7">
      <w:pPr>
        <w:spacing w:before="30" w:after="30" w:line="240" w:lineRule="auto"/>
        <w:jc w:val="both"/>
        <w:rPr>
          <w:rFonts w:ascii="Times New Roman" w:hAnsi="Times New Roman" w:cs="Times New Roman"/>
          <w:b/>
          <w:bCs/>
          <w:color w:val="00B0F0"/>
          <w:sz w:val="24"/>
          <w:szCs w:val="24"/>
        </w:rPr>
      </w:pPr>
      <w:r w:rsidRPr="000B3116">
        <w:rPr>
          <w:rFonts w:ascii="Times New Roman" w:hAnsi="Times New Roman" w:cs="Times New Roman"/>
          <w:bCs/>
          <w:color w:val="00B0F0"/>
          <w:sz w:val="24"/>
          <w:szCs w:val="24"/>
        </w:rPr>
        <w:t>Рисование пальчиками</w:t>
      </w:r>
      <w:r w:rsidRPr="000B3116">
        <w:rPr>
          <w:rFonts w:ascii="Times New Roman" w:hAnsi="Times New Roman" w:cs="Times New Roman"/>
          <w:b/>
          <w:bCs/>
          <w:color w:val="00B0F0"/>
          <w:sz w:val="24"/>
          <w:szCs w:val="24"/>
        </w:rPr>
        <w:t xml:space="preserve"> </w:t>
      </w:r>
    </w:p>
    <w:p w:rsidR="008549C7" w:rsidRPr="000B3116" w:rsidRDefault="00B23380" w:rsidP="008549C7">
      <w:pPr>
        <w:spacing w:before="30" w:after="30" w:line="240" w:lineRule="auto"/>
        <w:jc w:val="both"/>
        <w:rPr>
          <w:rFonts w:ascii="Times New Roman" w:hAnsi="Times New Roman" w:cs="Times New Roman"/>
          <w:iCs/>
          <w:color w:val="000000"/>
          <w:sz w:val="24"/>
          <w:szCs w:val="24"/>
        </w:rPr>
      </w:pPr>
      <w:r>
        <w:rPr>
          <w:rFonts w:ascii="Times New Roman" w:hAnsi="Times New Roman" w:cs="Times New Roman"/>
          <w:iCs/>
          <w:noProof/>
          <w:color w:val="000000"/>
          <w:sz w:val="24"/>
          <w:szCs w:val="24"/>
        </w:rPr>
        <w:drawing>
          <wp:anchor distT="0" distB="0" distL="114300" distR="114300" simplePos="0" relativeHeight="251663360" behindDoc="0" locked="0" layoutInCell="1" allowOverlap="1">
            <wp:simplePos x="0" y="0"/>
            <wp:positionH relativeFrom="column">
              <wp:posOffset>4501515</wp:posOffset>
            </wp:positionH>
            <wp:positionV relativeFrom="paragraph">
              <wp:posOffset>71120</wp:posOffset>
            </wp:positionV>
            <wp:extent cx="1123950" cy="1428750"/>
            <wp:effectExtent l="19050" t="0" r="0" b="0"/>
            <wp:wrapSquare wrapText="bothSides"/>
            <wp:docPr id="30" name="Рисунок 6" descr="http://www.school-sad6.narod.ru/images/g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chool-sad6.narod.ru/images/gsh"/>
                    <pic:cNvPicPr>
                      <a:picLocks noChangeAspect="1" noChangeArrowheads="1"/>
                    </pic:cNvPicPr>
                  </pic:nvPicPr>
                  <pic:blipFill>
                    <a:blip r:embed="rId20"/>
                    <a:srcRect/>
                    <a:stretch>
                      <a:fillRect/>
                    </a:stretch>
                  </pic:blipFill>
                  <pic:spPr bwMode="auto">
                    <a:xfrm>
                      <a:off x="0" y="0"/>
                      <a:ext cx="1123950" cy="1428750"/>
                    </a:xfrm>
                    <a:prstGeom prst="rect">
                      <a:avLst/>
                    </a:prstGeom>
                    <a:noFill/>
                    <a:ln w="9525">
                      <a:noFill/>
                      <a:miter lim="800000"/>
                      <a:headEnd/>
                      <a:tailEnd/>
                    </a:ln>
                  </pic:spPr>
                </pic:pic>
              </a:graphicData>
            </a:graphic>
          </wp:anchor>
        </w:drawing>
      </w:r>
      <w:r w:rsidR="008549C7" w:rsidRPr="000B3116">
        <w:rPr>
          <w:rFonts w:ascii="Times New Roman" w:hAnsi="Times New Roman" w:cs="Times New Roman"/>
          <w:iCs/>
          <w:color w:val="000000"/>
          <w:sz w:val="24"/>
          <w:szCs w:val="24"/>
        </w:rPr>
        <w:t>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8549C7" w:rsidRPr="000B3116" w:rsidRDefault="008549C7" w:rsidP="008549C7">
      <w:pPr>
        <w:spacing w:before="30" w:after="30" w:line="240" w:lineRule="auto"/>
        <w:ind w:firstLine="708"/>
        <w:rPr>
          <w:rFonts w:ascii="Times New Roman" w:hAnsi="Times New Roman" w:cs="Times New Roman"/>
          <w:iCs/>
          <w:color w:val="000000"/>
          <w:sz w:val="24"/>
          <w:szCs w:val="24"/>
        </w:rPr>
      </w:pPr>
    </w:p>
    <w:p w:rsidR="008549C7" w:rsidRPr="000B3116" w:rsidRDefault="008549C7" w:rsidP="008549C7">
      <w:pPr>
        <w:spacing w:before="30" w:after="30" w:line="240" w:lineRule="auto"/>
        <w:jc w:val="both"/>
        <w:rPr>
          <w:rFonts w:ascii="Times New Roman" w:hAnsi="Times New Roman" w:cs="Times New Roman"/>
          <w:noProof/>
          <w:sz w:val="24"/>
          <w:szCs w:val="24"/>
        </w:rPr>
      </w:pPr>
      <w:r w:rsidRPr="000B3116">
        <w:rPr>
          <w:rFonts w:ascii="Times New Roman" w:hAnsi="Times New Roman" w:cs="Times New Roman"/>
          <w:noProof/>
          <w:sz w:val="24"/>
          <w:szCs w:val="24"/>
        </w:rPr>
        <w:tab/>
      </w:r>
      <w:r w:rsidRPr="000B3116">
        <w:rPr>
          <w:rFonts w:ascii="Times New Roman" w:hAnsi="Times New Roman" w:cs="Times New Roman"/>
          <w:noProof/>
          <w:sz w:val="24"/>
          <w:szCs w:val="24"/>
        </w:rPr>
        <w:tab/>
      </w:r>
      <w:r w:rsidRPr="000B3116">
        <w:rPr>
          <w:rFonts w:ascii="Times New Roman" w:hAnsi="Times New Roman" w:cs="Times New Roman"/>
          <w:noProof/>
          <w:sz w:val="24"/>
          <w:szCs w:val="24"/>
        </w:rPr>
        <w:tab/>
      </w:r>
    </w:p>
    <w:p w:rsidR="008549C7" w:rsidRPr="000B3116" w:rsidRDefault="008549C7" w:rsidP="008549C7">
      <w:pPr>
        <w:spacing w:before="30" w:after="30" w:line="240" w:lineRule="auto"/>
        <w:jc w:val="both"/>
        <w:rPr>
          <w:rFonts w:ascii="Times New Roman" w:hAnsi="Times New Roman" w:cs="Times New Roman"/>
          <w:noProof/>
          <w:sz w:val="24"/>
          <w:szCs w:val="24"/>
        </w:rPr>
      </w:pPr>
    </w:p>
    <w:p w:rsidR="008549C7" w:rsidRPr="000B3116" w:rsidRDefault="008549C7" w:rsidP="008549C7">
      <w:pPr>
        <w:spacing w:before="30" w:after="30" w:line="240" w:lineRule="auto"/>
        <w:jc w:val="both"/>
        <w:rPr>
          <w:rFonts w:ascii="Times New Roman" w:hAnsi="Times New Roman" w:cs="Times New Roman"/>
          <w:noProof/>
          <w:sz w:val="24"/>
          <w:szCs w:val="24"/>
        </w:rPr>
      </w:pPr>
    </w:p>
    <w:p w:rsidR="008549C7" w:rsidRPr="000B3116" w:rsidRDefault="008549C7" w:rsidP="008549C7">
      <w:pPr>
        <w:spacing w:before="30" w:after="30" w:line="240" w:lineRule="auto"/>
        <w:jc w:val="both"/>
        <w:rPr>
          <w:rFonts w:ascii="Times New Roman" w:hAnsi="Times New Roman" w:cs="Times New Roman"/>
          <w:color w:val="00B0F0"/>
          <w:sz w:val="24"/>
          <w:szCs w:val="24"/>
        </w:rPr>
      </w:pPr>
      <w:r w:rsidRPr="000B3116">
        <w:rPr>
          <w:rFonts w:ascii="Times New Roman" w:hAnsi="Times New Roman" w:cs="Times New Roman"/>
          <w:noProof/>
          <w:color w:val="00B0F0"/>
          <w:sz w:val="24"/>
          <w:szCs w:val="24"/>
        </w:rPr>
        <w:t>Коллаж</w:t>
      </w:r>
    </w:p>
    <w:p w:rsidR="008549C7" w:rsidRPr="000B3116" w:rsidRDefault="008549C7" w:rsidP="008549C7">
      <w:pPr>
        <w:spacing w:before="30" w:after="30" w:line="240" w:lineRule="auto"/>
        <w:jc w:val="both"/>
        <w:rPr>
          <w:rFonts w:ascii="Times New Roman" w:hAnsi="Times New Roman" w:cs="Times New Roman"/>
          <w:color w:val="000000"/>
          <w:sz w:val="24"/>
          <w:szCs w:val="24"/>
        </w:rPr>
      </w:pPr>
      <w:r w:rsidRPr="000B3116">
        <w:rPr>
          <w:rFonts w:ascii="Times New Roman" w:hAnsi="Times New Roman" w:cs="Times New Roman"/>
          <w:noProof/>
          <w:sz w:val="24"/>
          <w:szCs w:val="24"/>
        </w:rPr>
        <w:t>В доме всегда найдутся ненужные открытки, фотографии, цветные вырезки из журналов, которые можно соединить в большой коллаж. Когда с помощью клея и ножниц вы создадите свое полотно, можете подкрасить фон или части картины краской. Должно получиться что-то очень интересное.</w:t>
      </w:r>
    </w:p>
    <w:p w:rsidR="008549C7" w:rsidRPr="000B3116" w:rsidRDefault="008549C7" w:rsidP="008549C7">
      <w:pPr>
        <w:jc w:val="center"/>
        <w:rPr>
          <w:rFonts w:ascii="Times New Roman" w:hAnsi="Times New Roman" w:cs="Times New Roman"/>
          <w:noProof/>
          <w:sz w:val="24"/>
          <w:szCs w:val="24"/>
        </w:rPr>
      </w:pPr>
      <w:r w:rsidRPr="000B3116">
        <w:rPr>
          <w:rFonts w:ascii="Times New Roman" w:hAnsi="Times New Roman" w:cs="Times New Roman"/>
          <w:noProof/>
          <w:sz w:val="24"/>
          <w:szCs w:val="24"/>
        </w:rPr>
        <w:drawing>
          <wp:inline distT="0" distB="0" distL="0" distR="0">
            <wp:extent cx="2708435" cy="1752600"/>
            <wp:effectExtent l="19050" t="19050" r="53815" b="38100"/>
            <wp:docPr id="24" name="Picture 7" descr="P108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80722"/>
                    <pic:cNvPicPr>
                      <a:picLocks noChangeAspect="1" noChangeArrowheads="1"/>
                    </pic:cNvPicPr>
                  </pic:nvPicPr>
                  <pic:blipFill>
                    <a:blip r:embed="rId21"/>
                    <a:srcRect/>
                    <a:stretch>
                      <a:fillRect/>
                    </a:stretch>
                  </pic:blipFill>
                  <pic:spPr bwMode="auto">
                    <a:xfrm>
                      <a:off x="0" y="0"/>
                      <a:ext cx="2707770" cy="1752170"/>
                    </a:xfrm>
                    <a:prstGeom prst="rect">
                      <a:avLst/>
                    </a:prstGeom>
                    <a:noFill/>
                    <a:ln w="6350" cmpd="sng">
                      <a:solidFill>
                        <a:srgbClr val="0070C0"/>
                      </a:solidFill>
                      <a:miter lim="800000"/>
                      <a:headEnd/>
                      <a:tailEnd/>
                    </a:ln>
                    <a:effectLst>
                      <a:outerShdw dist="35921" dir="2700000" algn="ctr" rotWithShape="0">
                        <a:srgbClr val="808080"/>
                      </a:outerShdw>
                    </a:effectLst>
                  </pic:spPr>
                </pic:pic>
              </a:graphicData>
            </a:graphic>
          </wp:inline>
        </w:drawing>
      </w:r>
      <w:r w:rsidRPr="000B3116">
        <w:rPr>
          <w:rFonts w:ascii="Times New Roman" w:hAnsi="Times New Roman" w:cs="Times New Roman"/>
          <w:noProof/>
          <w:sz w:val="24"/>
          <w:szCs w:val="24"/>
        </w:rPr>
        <w:t xml:space="preserve">                </w:t>
      </w:r>
      <w:r w:rsidR="00211276" w:rsidRPr="00211276">
        <w:rPr>
          <w:rFonts w:ascii="Times New Roman" w:hAnsi="Times New Roman" w:cs="Times New Roman"/>
          <w:noProof/>
          <w:sz w:val="24"/>
          <w:szCs w:val="24"/>
        </w:rPr>
        <w:drawing>
          <wp:inline distT="0" distB="0" distL="0" distR="0">
            <wp:extent cx="2162175" cy="1905000"/>
            <wp:effectExtent l="19050" t="19050" r="66675" b="38100"/>
            <wp:docPr id="1" name="Picture 6" descr="P10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726"/>
                    <pic:cNvPicPr>
                      <a:picLocks noChangeAspect="1" noChangeArrowheads="1"/>
                    </pic:cNvPicPr>
                  </pic:nvPicPr>
                  <pic:blipFill>
                    <a:blip r:embed="rId22"/>
                    <a:srcRect/>
                    <a:stretch>
                      <a:fillRect/>
                    </a:stretch>
                  </pic:blipFill>
                  <pic:spPr bwMode="auto">
                    <a:xfrm>
                      <a:off x="0" y="0"/>
                      <a:ext cx="2162175" cy="1905000"/>
                    </a:xfrm>
                    <a:prstGeom prst="rect">
                      <a:avLst/>
                    </a:prstGeom>
                    <a:noFill/>
                    <a:ln w="6350" cmpd="sng">
                      <a:solidFill>
                        <a:srgbClr val="0070C0"/>
                      </a:solidFill>
                      <a:miter lim="800000"/>
                      <a:headEnd/>
                      <a:tailEnd/>
                    </a:ln>
                    <a:effectLst>
                      <a:outerShdw dist="35921" dir="2700000" algn="ctr" rotWithShape="0">
                        <a:srgbClr val="808080"/>
                      </a:outerShdw>
                    </a:effectLst>
                  </pic:spPr>
                </pic:pic>
              </a:graphicData>
            </a:graphic>
          </wp:inline>
        </w:drawing>
      </w:r>
      <w:r w:rsidRPr="000B3116">
        <w:rPr>
          <w:rFonts w:ascii="Times New Roman" w:hAnsi="Times New Roman" w:cs="Times New Roman"/>
          <w:noProof/>
          <w:sz w:val="24"/>
          <w:szCs w:val="24"/>
        </w:rPr>
        <w:t xml:space="preserve">                              </w:t>
      </w:r>
    </w:p>
    <w:p w:rsidR="008549C7" w:rsidRPr="000B3116" w:rsidRDefault="008549C7" w:rsidP="008549C7">
      <w:pPr>
        <w:spacing w:before="30" w:after="30" w:line="240" w:lineRule="auto"/>
        <w:rPr>
          <w:rFonts w:ascii="Times New Roman" w:hAnsi="Times New Roman" w:cs="Times New Roman"/>
          <w:b/>
          <w:bCs/>
          <w:color w:val="00B0F0"/>
          <w:sz w:val="24"/>
          <w:szCs w:val="24"/>
        </w:rPr>
      </w:pPr>
      <w:r w:rsidRPr="000B3116">
        <w:rPr>
          <w:rFonts w:ascii="Times New Roman" w:hAnsi="Times New Roman" w:cs="Times New Roman"/>
          <w:bCs/>
          <w:color w:val="00B0F0"/>
          <w:sz w:val="24"/>
          <w:szCs w:val="24"/>
        </w:rPr>
        <w:t>Рисование ладошкой</w:t>
      </w:r>
      <w:r w:rsidRPr="000B3116">
        <w:rPr>
          <w:rFonts w:ascii="Times New Roman" w:hAnsi="Times New Roman" w:cs="Times New Roman"/>
          <w:b/>
          <w:bCs/>
          <w:color w:val="00B0F0"/>
          <w:sz w:val="24"/>
          <w:szCs w:val="24"/>
        </w:rPr>
        <w:t xml:space="preserve">  </w:t>
      </w:r>
    </w:p>
    <w:p w:rsidR="008549C7" w:rsidRPr="000B3116" w:rsidRDefault="008549C7" w:rsidP="008549C7">
      <w:pPr>
        <w:spacing w:before="30" w:after="30" w:line="240" w:lineRule="auto"/>
        <w:jc w:val="both"/>
        <w:rPr>
          <w:rFonts w:ascii="Times New Roman" w:hAnsi="Times New Roman" w:cs="Times New Roman"/>
          <w:color w:val="000000"/>
          <w:sz w:val="24"/>
          <w:szCs w:val="24"/>
        </w:rPr>
      </w:pPr>
      <w:r w:rsidRPr="000B3116">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38735</wp:posOffset>
            </wp:positionV>
            <wp:extent cx="2000250" cy="1428750"/>
            <wp:effectExtent l="19050" t="19050" r="57150" b="38100"/>
            <wp:wrapSquare wrapText="bothSides"/>
            <wp:docPr id="29" name="Рисунок 7" descr="http://www.school-sad6.narod.ru/images/j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chool-sad6.narod.ru/images/jye"/>
                    <pic:cNvPicPr>
                      <a:picLocks noChangeAspect="1" noChangeArrowheads="1"/>
                    </pic:cNvPicPr>
                  </pic:nvPicPr>
                  <pic:blipFill>
                    <a:blip r:embed="rId23"/>
                    <a:srcRect/>
                    <a:stretch>
                      <a:fillRect/>
                    </a:stretch>
                  </pic:blipFill>
                  <pic:spPr bwMode="auto">
                    <a:xfrm>
                      <a:off x="0" y="0"/>
                      <a:ext cx="2000250" cy="1428750"/>
                    </a:xfrm>
                    <a:prstGeom prst="rect">
                      <a:avLst/>
                    </a:prstGeom>
                    <a:noFill/>
                    <a:ln w="6350">
                      <a:solidFill>
                        <a:srgbClr val="17365D"/>
                      </a:solidFill>
                      <a:miter lim="800000"/>
                      <a:headEnd/>
                      <a:tailEnd/>
                    </a:ln>
                    <a:effectLst>
                      <a:outerShdw dist="35921" dir="2700000" algn="ctr" rotWithShape="0">
                        <a:srgbClr val="808080"/>
                      </a:outerShdw>
                    </a:effectLst>
                  </pic:spPr>
                </pic:pic>
              </a:graphicData>
            </a:graphic>
          </wp:anchor>
        </w:drawing>
      </w:r>
      <w:r w:rsidRPr="000B3116">
        <w:rPr>
          <w:rFonts w:ascii="Times New Roman" w:hAnsi="Times New Roman" w:cs="Times New Roman"/>
          <w:iCs/>
          <w:color w:val="000000"/>
          <w:sz w:val="24"/>
          <w:szCs w:val="24"/>
        </w:rPr>
        <w:t>Ребенок опускает в гуашь ладошку (всю кисть) или окрашивает ее с помощью кисточки и делает отпечаток на бумаге. Рисуют и правой, и левой руками, окрашенными разными цветами. После работы руки вытирают салфеткой, затем гуашь легко смывается.</w:t>
      </w:r>
    </w:p>
    <w:p w:rsidR="008549C7" w:rsidRPr="000B3116" w:rsidRDefault="008549C7" w:rsidP="008549C7">
      <w:pPr>
        <w:spacing w:before="30" w:after="30" w:line="240" w:lineRule="auto"/>
        <w:rPr>
          <w:rFonts w:ascii="Times New Roman" w:hAnsi="Times New Roman" w:cs="Times New Roman"/>
          <w:color w:val="000000"/>
          <w:sz w:val="24"/>
          <w:szCs w:val="24"/>
        </w:rPr>
      </w:pPr>
    </w:p>
    <w:p w:rsidR="008549C7" w:rsidRPr="000B3116" w:rsidRDefault="008549C7" w:rsidP="008549C7">
      <w:pPr>
        <w:spacing w:before="30" w:after="30" w:line="240" w:lineRule="auto"/>
        <w:rPr>
          <w:rFonts w:ascii="Times New Roman" w:hAnsi="Times New Roman" w:cs="Times New Roman"/>
          <w:color w:val="000000"/>
          <w:sz w:val="24"/>
          <w:szCs w:val="24"/>
        </w:rPr>
      </w:pPr>
    </w:p>
    <w:p w:rsidR="008549C7" w:rsidRPr="000B3116" w:rsidRDefault="008549C7" w:rsidP="008549C7">
      <w:pPr>
        <w:spacing w:before="30" w:after="30" w:line="240" w:lineRule="auto"/>
        <w:rPr>
          <w:rFonts w:ascii="Times New Roman" w:hAnsi="Times New Roman" w:cs="Times New Roman"/>
          <w:color w:val="000000"/>
          <w:sz w:val="24"/>
          <w:szCs w:val="24"/>
        </w:rPr>
      </w:pPr>
    </w:p>
    <w:p w:rsidR="008549C7" w:rsidRPr="000B3116" w:rsidRDefault="008549C7" w:rsidP="008549C7">
      <w:pPr>
        <w:spacing w:before="30" w:after="30" w:line="240" w:lineRule="auto"/>
        <w:rPr>
          <w:rFonts w:ascii="Times New Roman" w:hAnsi="Times New Roman" w:cs="Times New Roman"/>
          <w:color w:val="000000"/>
          <w:sz w:val="24"/>
          <w:szCs w:val="24"/>
        </w:rPr>
      </w:pPr>
      <w:r w:rsidRPr="000B3116">
        <w:rPr>
          <w:rFonts w:ascii="Times New Roman" w:hAnsi="Times New Roman" w:cs="Times New Roman"/>
          <w:color w:val="000000"/>
          <w:sz w:val="24"/>
          <w:szCs w:val="24"/>
        </w:rPr>
        <w:t> </w:t>
      </w:r>
    </w:p>
    <w:p w:rsidR="008549C7" w:rsidRPr="000B3116" w:rsidRDefault="008549C7" w:rsidP="008549C7">
      <w:pPr>
        <w:spacing w:before="30" w:after="30" w:line="240" w:lineRule="auto"/>
        <w:rPr>
          <w:rFonts w:ascii="Times New Roman" w:hAnsi="Times New Roman" w:cs="Times New Roman"/>
          <w:color w:val="000000"/>
          <w:sz w:val="24"/>
          <w:szCs w:val="24"/>
        </w:rPr>
      </w:pPr>
      <w:r w:rsidRPr="000B3116">
        <w:rPr>
          <w:rFonts w:ascii="Times New Roman" w:hAnsi="Times New Roman" w:cs="Times New Roman"/>
          <w:color w:val="0000FF"/>
          <w:sz w:val="24"/>
          <w:szCs w:val="24"/>
        </w:rPr>
        <w:t> </w:t>
      </w:r>
      <w:r w:rsidRPr="000B3116">
        <w:rPr>
          <w:rFonts w:ascii="Times New Roman" w:eastAsia="+mn-ea" w:hAnsi="Times New Roman" w:cs="Times New Roman"/>
          <w:color w:val="00B0F0"/>
          <w:sz w:val="24"/>
          <w:szCs w:val="24"/>
        </w:rPr>
        <w:t>Волшебная свеча</w:t>
      </w:r>
    </w:p>
    <w:p w:rsidR="008549C7" w:rsidRPr="000B3116" w:rsidRDefault="00220CEE" w:rsidP="008549C7">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4015740</wp:posOffset>
            </wp:positionH>
            <wp:positionV relativeFrom="paragraph">
              <wp:posOffset>376555</wp:posOffset>
            </wp:positionV>
            <wp:extent cx="1564640" cy="1353185"/>
            <wp:effectExtent l="19050" t="19050" r="54610" b="37465"/>
            <wp:wrapSquare wrapText="bothSides"/>
            <wp:docPr id="28" name="Picture 7" descr="P108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80720"/>
                    <pic:cNvPicPr>
                      <a:picLocks noChangeAspect="1" noChangeArrowheads="1"/>
                    </pic:cNvPicPr>
                  </pic:nvPicPr>
                  <pic:blipFill>
                    <a:blip r:embed="rId24"/>
                    <a:srcRect/>
                    <a:stretch>
                      <a:fillRect/>
                    </a:stretch>
                  </pic:blipFill>
                  <pic:spPr bwMode="auto">
                    <a:xfrm>
                      <a:off x="0" y="0"/>
                      <a:ext cx="1564640" cy="1353185"/>
                    </a:xfrm>
                    <a:prstGeom prst="rect">
                      <a:avLst/>
                    </a:prstGeom>
                    <a:noFill/>
                    <a:ln w="6350">
                      <a:solidFill>
                        <a:srgbClr val="0070C0"/>
                      </a:solidFill>
                      <a:miter lim="800000"/>
                      <a:headEnd/>
                      <a:tailEnd/>
                    </a:ln>
                    <a:effectLst>
                      <a:outerShdw dist="35921" dir="2700000" algn="ctr" rotWithShape="0">
                        <a:srgbClr val="808080"/>
                      </a:outerShdw>
                    </a:effectLst>
                  </pic:spPr>
                </pic:pic>
              </a:graphicData>
            </a:graphic>
          </wp:anchor>
        </w:drawing>
      </w:r>
      <w:r w:rsidR="008549C7" w:rsidRPr="000B3116">
        <w:rPr>
          <w:rFonts w:ascii="Times New Roman" w:hAnsi="Times New Roman" w:cs="Times New Roman"/>
          <w:noProof/>
          <w:sz w:val="24"/>
          <w:szCs w:val="24"/>
        </w:rPr>
        <w:t xml:space="preserve">Восковой свечой нарисуйте на плотной бумаге елочку или домик. Затем с помощью поролона начинайте наносить на всю поверхность бумаги краску. Так как домик, нарисованный свечой, будет жирным, краска на него не ляжет, и рисунок внезапно проявится. Такой же эффект можно получить, вначале рисуя канцелярским клеем.  </w:t>
      </w:r>
    </w:p>
    <w:p w:rsidR="008549C7" w:rsidRPr="000B3116" w:rsidRDefault="008549C7" w:rsidP="008549C7">
      <w:pPr>
        <w:spacing w:before="30" w:after="30" w:line="240" w:lineRule="auto"/>
        <w:rPr>
          <w:rFonts w:ascii="Times New Roman" w:hAnsi="Times New Roman" w:cs="Times New Roman"/>
          <w:bCs/>
          <w:color w:val="00B0F0"/>
          <w:sz w:val="24"/>
          <w:szCs w:val="24"/>
        </w:rPr>
      </w:pPr>
    </w:p>
    <w:p w:rsidR="00220CEE" w:rsidRDefault="00220CEE" w:rsidP="008549C7">
      <w:pPr>
        <w:spacing w:before="30" w:after="30" w:line="240" w:lineRule="auto"/>
        <w:rPr>
          <w:rFonts w:ascii="Times New Roman" w:hAnsi="Times New Roman" w:cs="Times New Roman"/>
          <w:bCs/>
          <w:color w:val="00B0F0"/>
          <w:sz w:val="24"/>
          <w:szCs w:val="24"/>
        </w:rPr>
      </w:pPr>
    </w:p>
    <w:p w:rsidR="00220CEE" w:rsidRDefault="00220CEE" w:rsidP="008549C7">
      <w:pPr>
        <w:spacing w:before="30" w:after="30" w:line="240" w:lineRule="auto"/>
        <w:rPr>
          <w:rFonts w:ascii="Times New Roman" w:hAnsi="Times New Roman" w:cs="Times New Roman"/>
          <w:bCs/>
          <w:color w:val="00B0F0"/>
          <w:sz w:val="24"/>
          <w:szCs w:val="24"/>
        </w:rPr>
      </w:pPr>
    </w:p>
    <w:p w:rsidR="008549C7" w:rsidRPr="000B3116" w:rsidRDefault="008549C7" w:rsidP="008549C7">
      <w:pPr>
        <w:spacing w:before="30" w:after="30" w:line="240" w:lineRule="auto"/>
        <w:rPr>
          <w:rFonts w:ascii="Times New Roman" w:hAnsi="Times New Roman" w:cs="Times New Roman"/>
          <w:bCs/>
          <w:color w:val="00B0F0"/>
          <w:sz w:val="24"/>
          <w:szCs w:val="24"/>
        </w:rPr>
      </w:pPr>
      <w:r w:rsidRPr="000B3116">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213360</wp:posOffset>
            </wp:positionH>
            <wp:positionV relativeFrom="paragraph">
              <wp:posOffset>367665</wp:posOffset>
            </wp:positionV>
            <wp:extent cx="1370965" cy="1644650"/>
            <wp:effectExtent l="57150" t="38100" r="38735" b="12700"/>
            <wp:wrapSquare wrapText="right"/>
            <wp:docPr id="27" name="Рисунок 8" descr="http://www.school-sad6.narod.ru/images/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chool-sad6.narod.ru/images/clip_image018.jpg"/>
                    <pic:cNvPicPr>
                      <a:picLocks noChangeAspect="1" noChangeArrowheads="1"/>
                    </pic:cNvPicPr>
                  </pic:nvPicPr>
                  <pic:blipFill>
                    <a:blip r:embed="rId25"/>
                    <a:srcRect/>
                    <a:stretch>
                      <a:fillRect/>
                    </a:stretch>
                  </pic:blipFill>
                  <pic:spPr bwMode="auto">
                    <a:xfrm>
                      <a:off x="0" y="0"/>
                      <a:ext cx="1370965" cy="1644650"/>
                    </a:xfrm>
                    <a:prstGeom prst="rect">
                      <a:avLst/>
                    </a:prstGeom>
                    <a:noFill/>
                    <a:ln w="38100" cmpd="thickThin">
                      <a:solidFill>
                        <a:srgbClr val="0F243E"/>
                      </a:solidFill>
                      <a:miter lim="800000"/>
                      <a:headEnd/>
                      <a:tailEnd/>
                    </a:ln>
                    <a:effectLst/>
                  </pic:spPr>
                </pic:pic>
              </a:graphicData>
            </a:graphic>
          </wp:anchor>
        </w:drawing>
      </w:r>
      <w:r w:rsidRPr="000B3116">
        <w:rPr>
          <w:rFonts w:ascii="Times New Roman" w:hAnsi="Times New Roman" w:cs="Times New Roman"/>
          <w:bCs/>
          <w:color w:val="00B0F0"/>
          <w:sz w:val="24"/>
          <w:szCs w:val="24"/>
        </w:rPr>
        <w:t xml:space="preserve">Отпечатки листьев   </w:t>
      </w:r>
    </w:p>
    <w:p w:rsidR="008549C7" w:rsidRPr="000B3116" w:rsidRDefault="008549C7" w:rsidP="008549C7">
      <w:pPr>
        <w:spacing w:before="30" w:after="30" w:line="240" w:lineRule="auto"/>
        <w:rPr>
          <w:rFonts w:ascii="Times New Roman" w:hAnsi="Times New Roman" w:cs="Times New Roman"/>
          <w:bCs/>
          <w:color w:val="00B0F0"/>
          <w:sz w:val="24"/>
          <w:szCs w:val="24"/>
        </w:rPr>
      </w:pPr>
    </w:p>
    <w:p w:rsidR="008549C7" w:rsidRPr="000B3116" w:rsidRDefault="008549C7" w:rsidP="008549C7">
      <w:pPr>
        <w:spacing w:before="30" w:after="30" w:line="240" w:lineRule="auto"/>
        <w:rPr>
          <w:rFonts w:ascii="Times New Roman" w:hAnsi="Times New Roman" w:cs="Times New Roman"/>
          <w:bCs/>
          <w:color w:val="00B0F0"/>
          <w:sz w:val="24"/>
          <w:szCs w:val="24"/>
        </w:rPr>
      </w:pPr>
    </w:p>
    <w:p w:rsidR="008549C7" w:rsidRPr="000B3116" w:rsidRDefault="008549C7" w:rsidP="008549C7">
      <w:pPr>
        <w:spacing w:before="30" w:after="30" w:line="240" w:lineRule="auto"/>
        <w:rPr>
          <w:rFonts w:ascii="Times New Roman" w:hAnsi="Times New Roman" w:cs="Times New Roman"/>
          <w:iCs/>
          <w:color w:val="000000"/>
          <w:sz w:val="24"/>
          <w:szCs w:val="24"/>
        </w:rPr>
      </w:pPr>
      <w:r w:rsidRPr="000B3116">
        <w:rPr>
          <w:rFonts w:ascii="Times New Roman" w:hAnsi="Times New Roman" w:cs="Times New Roman"/>
          <w:iCs/>
          <w:color w:val="000000"/>
          <w:sz w:val="24"/>
          <w:szCs w:val="24"/>
        </w:rPr>
        <w:t>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w:t>
      </w:r>
    </w:p>
    <w:p w:rsidR="008549C7" w:rsidRPr="000B3116" w:rsidRDefault="008549C7" w:rsidP="008549C7">
      <w:pPr>
        <w:spacing w:before="30" w:after="30" w:line="240" w:lineRule="auto"/>
        <w:rPr>
          <w:rFonts w:ascii="Times New Roman" w:hAnsi="Times New Roman" w:cs="Times New Roman"/>
          <w:bCs/>
          <w:color w:val="00B0F0"/>
          <w:sz w:val="24"/>
          <w:szCs w:val="24"/>
        </w:rPr>
      </w:pPr>
    </w:p>
    <w:p w:rsidR="008549C7" w:rsidRPr="000B3116" w:rsidRDefault="008549C7" w:rsidP="008549C7">
      <w:pPr>
        <w:spacing w:before="30" w:after="30" w:line="240" w:lineRule="auto"/>
        <w:ind w:firstLine="708"/>
        <w:rPr>
          <w:rFonts w:ascii="Times New Roman" w:hAnsi="Times New Roman" w:cs="Times New Roman"/>
          <w:color w:val="00B0F0"/>
          <w:sz w:val="24"/>
          <w:szCs w:val="24"/>
        </w:rPr>
      </w:pPr>
    </w:p>
    <w:p w:rsidR="008549C7" w:rsidRPr="000B3116" w:rsidRDefault="008549C7" w:rsidP="008549C7">
      <w:pPr>
        <w:spacing w:before="30" w:after="30" w:line="240" w:lineRule="auto"/>
        <w:ind w:firstLine="708"/>
        <w:rPr>
          <w:rFonts w:ascii="Times New Roman" w:hAnsi="Times New Roman" w:cs="Times New Roman"/>
          <w:color w:val="00B0F0"/>
          <w:sz w:val="24"/>
          <w:szCs w:val="24"/>
        </w:rPr>
      </w:pPr>
    </w:p>
    <w:p w:rsidR="00220CEE" w:rsidRDefault="00220CEE" w:rsidP="008549C7">
      <w:pPr>
        <w:spacing w:before="30" w:after="30" w:line="240" w:lineRule="auto"/>
        <w:rPr>
          <w:rFonts w:ascii="Times New Roman" w:hAnsi="Times New Roman" w:cs="Times New Roman"/>
          <w:color w:val="00B0F0"/>
          <w:sz w:val="24"/>
          <w:szCs w:val="24"/>
        </w:rPr>
      </w:pPr>
    </w:p>
    <w:p w:rsidR="008549C7" w:rsidRPr="000B3116" w:rsidRDefault="008549C7" w:rsidP="008549C7">
      <w:pPr>
        <w:spacing w:before="30" w:after="30" w:line="240" w:lineRule="auto"/>
        <w:rPr>
          <w:rFonts w:ascii="Times New Roman" w:hAnsi="Times New Roman" w:cs="Times New Roman"/>
          <w:noProof/>
          <w:color w:val="000000"/>
          <w:sz w:val="24"/>
          <w:szCs w:val="24"/>
          <w:bdr w:val="thickThinSmallGap" w:sz="24" w:space="0" w:color="0F243E"/>
        </w:rPr>
      </w:pPr>
      <w:r w:rsidRPr="000B3116">
        <w:rPr>
          <w:rFonts w:ascii="Times New Roman" w:hAnsi="Times New Roman" w:cs="Times New Roman"/>
          <w:color w:val="00B0F0"/>
          <w:sz w:val="24"/>
          <w:szCs w:val="24"/>
        </w:rPr>
        <w:t>Акварель с солью</w:t>
      </w:r>
    </w:p>
    <w:p w:rsidR="008549C7" w:rsidRPr="000B3116" w:rsidRDefault="008549C7" w:rsidP="008549C7">
      <w:pPr>
        <w:spacing w:line="240" w:lineRule="auto"/>
        <w:jc w:val="both"/>
        <w:rPr>
          <w:rFonts w:ascii="Times New Roman" w:hAnsi="Times New Roman" w:cs="Times New Roman"/>
          <w:sz w:val="24"/>
          <w:szCs w:val="24"/>
        </w:rPr>
      </w:pPr>
      <w:r w:rsidRPr="000B3116">
        <w:rPr>
          <w:rFonts w:ascii="Times New Roman" w:hAnsi="Times New Roman" w:cs="Times New Roman"/>
          <w:sz w:val="24"/>
          <w:szCs w:val="24"/>
        </w:rPr>
        <w:t>Если еще не высохший акварельный рисунок посыпать солью, то соль прилипнет к краске и при высыхании создаст эффект зернистости.</w:t>
      </w:r>
    </w:p>
    <w:p w:rsidR="008549C7" w:rsidRPr="000B3116" w:rsidRDefault="008549C7" w:rsidP="008549C7">
      <w:pPr>
        <w:spacing w:line="240" w:lineRule="auto"/>
        <w:ind w:left="2124" w:firstLine="708"/>
        <w:jc w:val="both"/>
        <w:rPr>
          <w:rFonts w:ascii="Times New Roman" w:hAnsi="Times New Roman" w:cs="Times New Roman"/>
          <w:noProof/>
          <w:sz w:val="24"/>
          <w:szCs w:val="24"/>
        </w:rPr>
      </w:pPr>
      <w:r w:rsidRPr="000B3116">
        <w:rPr>
          <w:rFonts w:ascii="Times New Roman" w:hAnsi="Times New Roman" w:cs="Times New Roman"/>
          <w:noProof/>
          <w:sz w:val="24"/>
          <w:szCs w:val="24"/>
        </w:rPr>
        <w:drawing>
          <wp:inline distT="0" distB="0" distL="0" distR="0">
            <wp:extent cx="2114550" cy="1600200"/>
            <wp:effectExtent l="19050" t="19050" r="57150" b="38100"/>
            <wp:docPr id="26" name="Picture 9" descr="P108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80686"/>
                    <pic:cNvPicPr>
                      <a:picLocks noChangeAspect="1" noChangeArrowheads="1"/>
                    </pic:cNvPicPr>
                  </pic:nvPicPr>
                  <pic:blipFill>
                    <a:blip r:embed="rId26"/>
                    <a:srcRect/>
                    <a:stretch>
                      <a:fillRect/>
                    </a:stretch>
                  </pic:blipFill>
                  <pic:spPr bwMode="auto">
                    <a:xfrm>
                      <a:off x="0" y="0"/>
                      <a:ext cx="2114550" cy="1600200"/>
                    </a:xfrm>
                    <a:prstGeom prst="rect">
                      <a:avLst/>
                    </a:prstGeom>
                    <a:noFill/>
                    <a:ln w="6350" cmpd="sng">
                      <a:solidFill>
                        <a:srgbClr val="0070C0"/>
                      </a:solidFill>
                      <a:miter lim="800000"/>
                      <a:headEnd/>
                      <a:tailEnd/>
                    </a:ln>
                    <a:effectLst>
                      <a:outerShdw dist="35921" dir="2700000" algn="ctr" rotWithShape="0">
                        <a:srgbClr val="808080"/>
                      </a:outerShdw>
                    </a:effectLst>
                  </pic:spPr>
                </pic:pic>
              </a:graphicData>
            </a:graphic>
          </wp:inline>
        </w:drawing>
      </w:r>
    </w:p>
    <w:p w:rsidR="008549C7" w:rsidRPr="000B3116" w:rsidRDefault="008549C7" w:rsidP="008549C7">
      <w:pPr>
        <w:spacing w:line="240" w:lineRule="auto"/>
        <w:rPr>
          <w:rFonts w:ascii="Times New Roman" w:hAnsi="Times New Roman" w:cs="Times New Roman"/>
          <w:noProof/>
          <w:color w:val="00B0F0"/>
          <w:sz w:val="24"/>
          <w:szCs w:val="24"/>
        </w:rPr>
      </w:pPr>
      <w:r w:rsidRPr="000B3116">
        <w:rPr>
          <w:rFonts w:ascii="Times New Roman" w:hAnsi="Times New Roman" w:cs="Times New Roman"/>
          <w:noProof/>
          <w:color w:val="00B0F0"/>
          <w:sz w:val="24"/>
          <w:szCs w:val="24"/>
        </w:rPr>
        <w:t xml:space="preserve">Рисование поролоном   </w:t>
      </w:r>
    </w:p>
    <w:p w:rsidR="008549C7" w:rsidRPr="000B3116" w:rsidRDefault="008549C7" w:rsidP="008549C7">
      <w:pPr>
        <w:spacing w:line="240" w:lineRule="auto"/>
        <w:jc w:val="both"/>
        <w:rPr>
          <w:rFonts w:ascii="Times New Roman" w:hAnsi="Times New Roman" w:cs="Times New Roman"/>
          <w:noProof/>
          <w:color w:val="00B0F0"/>
          <w:sz w:val="24"/>
          <w:szCs w:val="24"/>
        </w:rPr>
      </w:pPr>
      <w:r w:rsidRPr="000B3116">
        <w:rPr>
          <w:rFonts w:ascii="Times New Roman" w:hAnsi="Times New Roman" w:cs="Times New Roman"/>
          <w:noProof/>
          <w:sz w:val="24"/>
          <w:szCs w:val="24"/>
        </w:rPr>
        <w:t xml:space="preserve">Ребёнок обмакивает кусочек поролона в краску и рисует методом примакивания. Очень хорошо рисовать таким способом пушистых зверей, снег, снеговика, а можно очень легко закрасит ь фон. Так же очень хорошо использовать трафарет при таком рисовании. </w:t>
      </w:r>
    </w:p>
    <w:p w:rsidR="008549C7" w:rsidRPr="000B3116" w:rsidRDefault="008549C7" w:rsidP="008549C7">
      <w:pPr>
        <w:spacing w:line="240" w:lineRule="auto"/>
        <w:jc w:val="both"/>
        <w:rPr>
          <w:rFonts w:ascii="Times New Roman" w:hAnsi="Times New Roman" w:cs="Times New Roman"/>
          <w:noProof/>
          <w:color w:val="00B0F0"/>
          <w:sz w:val="24"/>
          <w:szCs w:val="24"/>
        </w:rPr>
      </w:pPr>
    </w:p>
    <w:p w:rsidR="007A747E" w:rsidRDefault="007A747E" w:rsidP="008549C7">
      <w:pPr>
        <w:spacing w:line="240" w:lineRule="auto"/>
        <w:jc w:val="both"/>
        <w:rPr>
          <w:rFonts w:ascii="Times New Roman" w:hAnsi="Times New Roman" w:cs="Times New Roman"/>
          <w:noProof/>
          <w:color w:val="00B0F0"/>
          <w:sz w:val="24"/>
          <w:szCs w:val="24"/>
        </w:rPr>
      </w:pPr>
      <w:r>
        <w:rPr>
          <w:rFonts w:ascii="Times New Roman" w:hAnsi="Times New Roman" w:cs="Times New Roman"/>
          <w:noProof/>
          <w:color w:val="00B0F0"/>
          <w:sz w:val="24"/>
          <w:szCs w:val="24"/>
        </w:rPr>
        <w:lastRenderedPageBreak/>
        <w:drawing>
          <wp:anchor distT="0" distB="0" distL="114300" distR="114300" simplePos="0" relativeHeight="251668480" behindDoc="0" locked="0" layoutInCell="1" allowOverlap="1">
            <wp:simplePos x="0" y="0"/>
            <wp:positionH relativeFrom="margin">
              <wp:posOffset>2082165</wp:posOffset>
            </wp:positionH>
            <wp:positionV relativeFrom="margin">
              <wp:posOffset>140970</wp:posOffset>
            </wp:positionV>
            <wp:extent cx="1438275" cy="1657350"/>
            <wp:effectExtent l="19050" t="0" r="9525" b="0"/>
            <wp:wrapSquare wrapText="bothSides"/>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1438275" cy="1657350"/>
                    </a:xfrm>
                    <a:prstGeom prst="rect">
                      <a:avLst/>
                    </a:prstGeom>
                    <a:noFill/>
                  </pic:spPr>
                </pic:pic>
              </a:graphicData>
            </a:graphic>
          </wp:anchor>
        </w:drawing>
      </w:r>
    </w:p>
    <w:p w:rsidR="007A747E" w:rsidRDefault="007A747E" w:rsidP="008549C7">
      <w:pPr>
        <w:spacing w:line="240" w:lineRule="auto"/>
        <w:jc w:val="both"/>
        <w:rPr>
          <w:rFonts w:ascii="Times New Roman" w:hAnsi="Times New Roman" w:cs="Times New Roman"/>
          <w:noProof/>
          <w:color w:val="00B0F0"/>
          <w:sz w:val="24"/>
          <w:szCs w:val="24"/>
        </w:rPr>
      </w:pPr>
    </w:p>
    <w:p w:rsidR="007A747E" w:rsidRDefault="007A747E" w:rsidP="008549C7">
      <w:pPr>
        <w:spacing w:line="240" w:lineRule="auto"/>
        <w:jc w:val="both"/>
        <w:rPr>
          <w:rFonts w:ascii="Times New Roman" w:hAnsi="Times New Roman" w:cs="Times New Roman"/>
          <w:noProof/>
          <w:color w:val="00B0F0"/>
          <w:sz w:val="24"/>
          <w:szCs w:val="24"/>
        </w:rPr>
      </w:pPr>
    </w:p>
    <w:p w:rsidR="007A747E" w:rsidRDefault="007A747E" w:rsidP="008549C7">
      <w:pPr>
        <w:spacing w:line="240" w:lineRule="auto"/>
        <w:jc w:val="both"/>
        <w:rPr>
          <w:rFonts w:ascii="Times New Roman" w:hAnsi="Times New Roman" w:cs="Times New Roman"/>
          <w:noProof/>
          <w:color w:val="00B0F0"/>
          <w:sz w:val="24"/>
          <w:szCs w:val="24"/>
        </w:rPr>
      </w:pPr>
    </w:p>
    <w:p w:rsidR="007A747E" w:rsidRDefault="007A747E" w:rsidP="008549C7">
      <w:pPr>
        <w:spacing w:line="240" w:lineRule="auto"/>
        <w:jc w:val="both"/>
        <w:rPr>
          <w:rFonts w:ascii="Times New Roman" w:hAnsi="Times New Roman" w:cs="Times New Roman"/>
          <w:noProof/>
          <w:color w:val="00B0F0"/>
          <w:sz w:val="24"/>
          <w:szCs w:val="24"/>
        </w:rPr>
      </w:pPr>
    </w:p>
    <w:p w:rsidR="007A747E" w:rsidRDefault="007A747E" w:rsidP="008549C7">
      <w:pPr>
        <w:spacing w:line="240" w:lineRule="auto"/>
        <w:jc w:val="both"/>
        <w:rPr>
          <w:rFonts w:ascii="Times New Roman" w:hAnsi="Times New Roman" w:cs="Times New Roman"/>
          <w:noProof/>
          <w:color w:val="00B0F0"/>
          <w:sz w:val="24"/>
          <w:szCs w:val="24"/>
        </w:rPr>
      </w:pPr>
    </w:p>
    <w:p w:rsidR="008549C7" w:rsidRPr="000B3116" w:rsidRDefault="008549C7" w:rsidP="008549C7">
      <w:pPr>
        <w:spacing w:line="240" w:lineRule="auto"/>
        <w:jc w:val="both"/>
        <w:rPr>
          <w:rFonts w:ascii="Times New Roman" w:hAnsi="Times New Roman" w:cs="Times New Roman"/>
          <w:noProof/>
          <w:color w:val="00B0F0"/>
          <w:sz w:val="24"/>
          <w:szCs w:val="24"/>
        </w:rPr>
      </w:pPr>
      <w:r w:rsidRPr="000B3116">
        <w:rPr>
          <w:rFonts w:ascii="Times New Roman" w:hAnsi="Times New Roman" w:cs="Times New Roman"/>
          <w:noProof/>
          <w:color w:val="00B0F0"/>
          <w:sz w:val="24"/>
          <w:szCs w:val="24"/>
        </w:rPr>
        <w:t>Рисование пальчиками по крупе</w:t>
      </w:r>
    </w:p>
    <w:p w:rsidR="008549C7" w:rsidRPr="000B3116" w:rsidRDefault="008549C7" w:rsidP="008549C7">
      <w:pPr>
        <w:spacing w:line="240" w:lineRule="auto"/>
        <w:rPr>
          <w:rFonts w:ascii="Times New Roman" w:hAnsi="Times New Roman" w:cs="Times New Roman"/>
          <w:noProof/>
          <w:sz w:val="24"/>
          <w:szCs w:val="24"/>
        </w:rPr>
      </w:pPr>
      <w:r w:rsidRPr="000B3116">
        <w:rPr>
          <w:rFonts w:ascii="Times New Roman" w:hAnsi="Times New Roman" w:cs="Times New Roman"/>
          <w:noProof/>
          <w:sz w:val="24"/>
          <w:szCs w:val="24"/>
        </w:rPr>
        <w:t>На подносике рассыпается крупа (манка). Дети при помощи пальчиков создают знакомые простые образы.</w:t>
      </w:r>
    </w:p>
    <w:p w:rsidR="00304AF0" w:rsidRDefault="00304AF0" w:rsidP="008549C7">
      <w:pPr>
        <w:spacing w:line="240" w:lineRule="auto"/>
        <w:jc w:val="both"/>
        <w:rPr>
          <w:rFonts w:ascii="Times New Roman" w:hAnsi="Times New Roman" w:cs="Times New Roman"/>
          <w:noProof/>
          <w:color w:val="00B0F0"/>
          <w:sz w:val="24"/>
          <w:szCs w:val="24"/>
        </w:rPr>
      </w:pPr>
    </w:p>
    <w:p w:rsidR="008549C7" w:rsidRPr="000B3116" w:rsidRDefault="008549C7" w:rsidP="008549C7">
      <w:pPr>
        <w:spacing w:line="240" w:lineRule="auto"/>
        <w:jc w:val="both"/>
        <w:rPr>
          <w:rFonts w:ascii="Times New Roman" w:hAnsi="Times New Roman" w:cs="Times New Roman"/>
          <w:noProof/>
          <w:color w:val="00B0F0"/>
          <w:sz w:val="24"/>
          <w:szCs w:val="24"/>
        </w:rPr>
      </w:pPr>
      <w:r w:rsidRPr="000B3116">
        <w:rPr>
          <w:rFonts w:ascii="Times New Roman" w:hAnsi="Times New Roman" w:cs="Times New Roman"/>
          <w:noProof/>
          <w:color w:val="00B0F0"/>
          <w:sz w:val="24"/>
          <w:szCs w:val="24"/>
        </w:rPr>
        <w:t>Рисование ватными палочками</w:t>
      </w:r>
    </w:p>
    <w:p w:rsidR="008549C7" w:rsidRPr="000B3116" w:rsidRDefault="008549C7" w:rsidP="008549C7">
      <w:pPr>
        <w:spacing w:line="240" w:lineRule="auto"/>
        <w:jc w:val="both"/>
        <w:rPr>
          <w:rFonts w:ascii="Times New Roman" w:hAnsi="Times New Roman" w:cs="Times New Roman"/>
          <w:noProof/>
          <w:sz w:val="24"/>
          <w:szCs w:val="24"/>
        </w:rPr>
      </w:pPr>
      <w:r w:rsidRPr="000B3116">
        <w:rPr>
          <w:rFonts w:ascii="Times New Roman" w:hAnsi="Times New Roman" w:cs="Times New Roman"/>
          <w:noProof/>
          <w:sz w:val="24"/>
          <w:szCs w:val="24"/>
        </w:rPr>
        <w:t>Ватными палочками рисовать очень просто. Опускаем палочку в воду, затем в краску и ставим на листе точки. Что рисовать? Да что угодно! Небо и солнышко, домик в деревне, речку, автомобили, куклы. Главное в этом деле – желание!</w:t>
      </w:r>
    </w:p>
    <w:p w:rsidR="008549C7" w:rsidRPr="000B3116" w:rsidRDefault="008549C7" w:rsidP="008549C7">
      <w:pPr>
        <w:spacing w:line="240" w:lineRule="auto"/>
        <w:ind w:left="2832" w:firstLine="708"/>
        <w:jc w:val="both"/>
        <w:rPr>
          <w:rFonts w:ascii="Times New Roman" w:hAnsi="Times New Roman" w:cs="Times New Roman"/>
          <w:color w:val="00B0F0"/>
          <w:sz w:val="24"/>
          <w:szCs w:val="24"/>
        </w:rPr>
      </w:pPr>
      <w:r w:rsidRPr="000B3116">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2327910</wp:posOffset>
            </wp:positionH>
            <wp:positionV relativeFrom="paragraph">
              <wp:posOffset>68580</wp:posOffset>
            </wp:positionV>
            <wp:extent cx="1876425" cy="1337310"/>
            <wp:effectExtent l="57150" t="38100" r="47625" b="15240"/>
            <wp:wrapSquare wrapText="right"/>
            <wp:docPr id="13" name="Рисунок 8" descr="http://t1.gstatic.com/images?q=tbn:ANd9GcRlsiklRTeDMl9grN7Sk-gAjNxYYSvXisHttA--lAY_ehWtC9xkDEn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1.gstatic.com/images?q=tbn:ANd9GcRlsiklRTeDMl9grN7Sk-gAjNxYYSvXisHttA--lAY_ehWtC9xkDEnvyA"/>
                    <pic:cNvPicPr>
                      <a:picLocks noChangeAspect="1" noChangeArrowheads="1"/>
                    </pic:cNvPicPr>
                  </pic:nvPicPr>
                  <pic:blipFill>
                    <a:blip r:embed="rId28" r:link="rId29"/>
                    <a:srcRect/>
                    <a:stretch>
                      <a:fillRect/>
                    </a:stretch>
                  </pic:blipFill>
                  <pic:spPr bwMode="auto">
                    <a:xfrm>
                      <a:off x="0" y="0"/>
                      <a:ext cx="1876425" cy="1337310"/>
                    </a:xfrm>
                    <a:prstGeom prst="rect">
                      <a:avLst/>
                    </a:prstGeom>
                    <a:noFill/>
                    <a:ln w="38100" cmpd="thickThin">
                      <a:solidFill>
                        <a:srgbClr val="0F243E"/>
                      </a:solidFill>
                      <a:miter lim="800000"/>
                      <a:headEnd/>
                      <a:tailEnd/>
                    </a:ln>
                    <a:effectLst/>
                  </pic:spPr>
                </pic:pic>
              </a:graphicData>
            </a:graphic>
          </wp:anchor>
        </w:drawing>
      </w:r>
    </w:p>
    <w:p w:rsidR="008549C7" w:rsidRPr="000B3116" w:rsidRDefault="008549C7" w:rsidP="008549C7">
      <w:pPr>
        <w:spacing w:line="240" w:lineRule="auto"/>
        <w:ind w:left="2832" w:firstLine="708"/>
        <w:jc w:val="both"/>
        <w:rPr>
          <w:rFonts w:ascii="Times New Roman" w:hAnsi="Times New Roman" w:cs="Times New Roman"/>
          <w:color w:val="00B0F0"/>
          <w:sz w:val="24"/>
          <w:szCs w:val="24"/>
        </w:rPr>
      </w:pPr>
    </w:p>
    <w:p w:rsidR="008549C7" w:rsidRPr="000B3116" w:rsidRDefault="008549C7" w:rsidP="008549C7">
      <w:pPr>
        <w:spacing w:line="240" w:lineRule="auto"/>
        <w:ind w:left="2832" w:firstLine="708"/>
        <w:jc w:val="both"/>
        <w:rPr>
          <w:rFonts w:ascii="Times New Roman" w:hAnsi="Times New Roman" w:cs="Times New Roman"/>
          <w:color w:val="00B0F0"/>
          <w:sz w:val="24"/>
          <w:szCs w:val="24"/>
        </w:rPr>
      </w:pPr>
    </w:p>
    <w:p w:rsidR="008549C7" w:rsidRPr="000B3116" w:rsidRDefault="008549C7" w:rsidP="008549C7">
      <w:pPr>
        <w:spacing w:line="240" w:lineRule="auto"/>
        <w:ind w:left="2832" w:firstLine="708"/>
        <w:jc w:val="both"/>
        <w:rPr>
          <w:rFonts w:ascii="Times New Roman" w:hAnsi="Times New Roman" w:cs="Times New Roman"/>
          <w:color w:val="00B0F0"/>
          <w:sz w:val="24"/>
          <w:szCs w:val="24"/>
        </w:rPr>
      </w:pPr>
    </w:p>
    <w:p w:rsidR="008549C7" w:rsidRPr="000B3116" w:rsidRDefault="008549C7" w:rsidP="008549C7">
      <w:pPr>
        <w:spacing w:line="240" w:lineRule="auto"/>
        <w:jc w:val="both"/>
        <w:rPr>
          <w:rFonts w:ascii="Times New Roman" w:hAnsi="Times New Roman" w:cs="Times New Roman"/>
          <w:sz w:val="24"/>
          <w:szCs w:val="24"/>
        </w:rPr>
      </w:pPr>
      <w:r w:rsidRPr="000B3116">
        <w:rPr>
          <w:rFonts w:ascii="Times New Roman" w:hAnsi="Times New Roman" w:cs="Times New Roman"/>
          <w:sz w:val="24"/>
          <w:szCs w:val="24"/>
        </w:rPr>
        <w:br w:type="textWrapping" w:clear="all"/>
      </w:r>
    </w:p>
    <w:p w:rsidR="00304AF0" w:rsidRDefault="00304AF0" w:rsidP="001E0A37">
      <w:pPr>
        <w:jc w:val="right"/>
        <w:rPr>
          <w:rFonts w:ascii="Times New Roman" w:hAnsi="Times New Roman" w:cs="Times New Roman"/>
          <w:i/>
          <w:color w:val="1F497D" w:themeColor="text2"/>
          <w:sz w:val="32"/>
          <w:szCs w:val="32"/>
        </w:rPr>
      </w:pPr>
    </w:p>
    <w:p w:rsidR="00304AF0" w:rsidRDefault="00304AF0" w:rsidP="001E0A37">
      <w:pPr>
        <w:jc w:val="right"/>
        <w:rPr>
          <w:rFonts w:ascii="Times New Roman" w:hAnsi="Times New Roman" w:cs="Times New Roman"/>
          <w:i/>
          <w:color w:val="1F497D" w:themeColor="text2"/>
          <w:sz w:val="32"/>
          <w:szCs w:val="32"/>
        </w:rPr>
      </w:pPr>
    </w:p>
    <w:p w:rsidR="00304AF0" w:rsidRDefault="00304AF0" w:rsidP="001E0A37">
      <w:pPr>
        <w:jc w:val="right"/>
        <w:rPr>
          <w:rFonts w:ascii="Times New Roman" w:hAnsi="Times New Roman" w:cs="Times New Roman"/>
          <w:i/>
          <w:color w:val="1F497D" w:themeColor="text2"/>
          <w:sz w:val="32"/>
          <w:szCs w:val="32"/>
        </w:rPr>
      </w:pPr>
    </w:p>
    <w:p w:rsidR="00304AF0" w:rsidRDefault="00304AF0" w:rsidP="001E0A37">
      <w:pPr>
        <w:jc w:val="right"/>
        <w:rPr>
          <w:rFonts w:ascii="Times New Roman" w:hAnsi="Times New Roman" w:cs="Times New Roman"/>
          <w:i/>
          <w:color w:val="1F497D" w:themeColor="text2"/>
          <w:sz w:val="32"/>
          <w:szCs w:val="32"/>
        </w:rPr>
      </w:pPr>
    </w:p>
    <w:p w:rsidR="00304AF0" w:rsidRDefault="00304AF0" w:rsidP="001E0A37">
      <w:pPr>
        <w:jc w:val="right"/>
        <w:rPr>
          <w:rFonts w:ascii="Times New Roman" w:hAnsi="Times New Roman" w:cs="Times New Roman"/>
          <w:i/>
          <w:color w:val="1F497D" w:themeColor="text2"/>
          <w:sz w:val="32"/>
          <w:szCs w:val="32"/>
        </w:rPr>
      </w:pPr>
    </w:p>
    <w:p w:rsidR="00304AF0" w:rsidRDefault="00304AF0" w:rsidP="001E0A37">
      <w:pPr>
        <w:jc w:val="right"/>
        <w:rPr>
          <w:rFonts w:ascii="Times New Roman" w:hAnsi="Times New Roman" w:cs="Times New Roman"/>
          <w:i/>
          <w:color w:val="1F497D" w:themeColor="text2"/>
          <w:sz w:val="32"/>
          <w:szCs w:val="32"/>
        </w:rPr>
      </w:pPr>
    </w:p>
    <w:p w:rsidR="00580B7C" w:rsidRDefault="00580B7C" w:rsidP="001E0A37">
      <w:pPr>
        <w:jc w:val="right"/>
        <w:rPr>
          <w:rFonts w:ascii="Times New Roman" w:hAnsi="Times New Roman" w:cs="Times New Roman"/>
          <w:i/>
          <w:color w:val="1F497D" w:themeColor="text2"/>
          <w:sz w:val="32"/>
          <w:szCs w:val="32"/>
        </w:rPr>
      </w:pPr>
    </w:p>
    <w:p w:rsidR="00580B7C" w:rsidRDefault="00580B7C" w:rsidP="001E0A37">
      <w:pPr>
        <w:jc w:val="right"/>
        <w:rPr>
          <w:rFonts w:ascii="Times New Roman" w:hAnsi="Times New Roman" w:cs="Times New Roman"/>
          <w:i/>
          <w:color w:val="1F497D" w:themeColor="text2"/>
          <w:sz w:val="32"/>
          <w:szCs w:val="32"/>
        </w:rPr>
      </w:pPr>
    </w:p>
    <w:p w:rsidR="00580B7C" w:rsidRDefault="00580B7C" w:rsidP="001E0A37">
      <w:pPr>
        <w:jc w:val="right"/>
        <w:rPr>
          <w:rFonts w:ascii="Times New Roman" w:hAnsi="Times New Roman" w:cs="Times New Roman"/>
          <w:i/>
          <w:color w:val="1F497D" w:themeColor="text2"/>
          <w:sz w:val="32"/>
          <w:szCs w:val="32"/>
        </w:rPr>
      </w:pPr>
    </w:p>
    <w:p w:rsidR="008549C7" w:rsidRDefault="008549C7" w:rsidP="001E0A37">
      <w:pPr>
        <w:jc w:val="right"/>
        <w:rPr>
          <w:rFonts w:ascii="Times New Roman" w:hAnsi="Times New Roman" w:cs="Times New Roman"/>
          <w:i/>
          <w:color w:val="1F497D" w:themeColor="text2"/>
          <w:sz w:val="32"/>
          <w:szCs w:val="32"/>
        </w:rPr>
      </w:pPr>
      <w:r>
        <w:rPr>
          <w:rFonts w:ascii="Times New Roman" w:hAnsi="Times New Roman" w:cs="Times New Roman"/>
          <w:i/>
          <w:color w:val="1F497D" w:themeColor="text2"/>
          <w:sz w:val="32"/>
          <w:szCs w:val="32"/>
        </w:rPr>
        <w:lastRenderedPageBreak/>
        <w:t>Приложение№</w:t>
      </w:r>
      <w:r w:rsidR="004A1150">
        <w:rPr>
          <w:rFonts w:ascii="Times New Roman" w:hAnsi="Times New Roman" w:cs="Times New Roman"/>
          <w:i/>
          <w:color w:val="1F497D" w:themeColor="text2"/>
          <w:sz w:val="32"/>
          <w:szCs w:val="32"/>
        </w:rPr>
        <w:t>5</w:t>
      </w:r>
    </w:p>
    <w:p w:rsidR="001E0A37" w:rsidRDefault="001E0A37" w:rsidP="002810BD">
      <w:pPr>
        <w:jc w:val="center"/>
        <w:rPr>
          <w:rFonts w:ascii="Times New Roman" w:hAnsi="Times New Roman" w:cs="Times New Roman"/>
          <w:b/>
          <w:color w:val="1F497D" w:themeColor="text2"/>
          <w:sz w:val="32"/>
          <w:szCs w:val="32"/>
        </w:rPr>
      </w:pPr>
    </w:p>
    <w:p w:rsidR="002810BD" w:rsidRPr="00580B7C" w:rsidRDefault="001E0A37" w:rsidP="002810BD">
      <w:pPr>
        <w:jc w:val="center"/>
        <w:rPr>
          <w:rFonts w:ascii="Times New Roman" w:hAnsi="Times New Roman" w:cs="Times New Roman"/>
          <w:b/>
          <w:i/>
          <w:color w:val="1F497D" w:themeColor="text2"/>
          <w:sz w:val="40"/>
          <w:szCs w:val="40"/>
        </w:rPr>
      </w:pPr>
      <w:r w:rsidRPr="00580B7C">
        <w:rPr>
          <w:rFonts w:ascii="Times New Roman" w:hAnsi="Times New Roman" w:cs="Times New Roman"/>
          <w:b/>
          <w:i/>
          <w:color w:val="1F497D" w:themeColor="text2"/>
          <w:sz w:val="40"/>
          <w:szCs w:val="40"/>
        </w:rPr>
        <w:t>Совместная деятельность детей</w:t>
      </w:r>
    </w:p>
    <w:tbl>
      <w:tblPr>
        <w:tblStyle w:val="a3"/>
        <w:tblW w:w="0" w:type="auto"/>
        <w:tblLayout w:type="fixed"/>
        <w:tblLook w:val="04A0"/>
      </w:tblPr>
      <w:tblGrid>
        <w:gridCol w:w="2376"/>
        <w:gridCol w:w="7195"/>
      </w:tblGrid>
      <w:tr w:rsidR="00DB00D9" w:rsidRPr="000B3116" w:rsidTr="00DB00D9">
        <w:trPr>
          <w:trHeight w:val="6338"/>
        </w:trPr>
        <w:tc>
          <w:tcPr>
            <w:tcW w:w="2376" w:type="dxa"/>
          </w:tcPr>
          <w:p w:rsidR="007B7F9B" w:rsidRPr="000B3116" w:rsidRDefault="001E0A37" w:rsidP="00371753">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t>«Осень на опушке краски разводила»</w:t>
            </w:r>
          </w:p>
          <w:p w:rsidR="001E0A37" w:rsidRPr="000B3116" w:rsidRDefault="007B7F9B" w:rsidP="00371753">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t>(</w:t>
            </w:r>
            <w:r w:rsidRPr="000B3116">
              <w:rPr>
                <w:rFonts w:ascii="Times New Roman" w:hAnsi="Times New Roman" w:cs="Times New Roman"/>
                <w:i/>
                <w:color w:val="1F497D" w:themeColor="text2"/>
                <w:sz w:val="24"/>
                <w:szCs w:val="24"/>
              </w:rPr>
              <w:t>печать листьев</w:t>
            </w:r>
            <w:r w:rsidRPr="000B3116">
              <w:rPr>
                <w:rFonts w:ascii="Times New Roman" w:hAnsi="Times New Roman" w:cs="Times New Roman"/>
                <w:b/>
                <w:i/>
                <w:color w:val="1F497D" w:themeColor="text2"/>
                <w:sz w:val="24"/>
                <w:szCs w:val="24"/>
              </w:rPr>
              <w:t>)</w:t>
            </w:r>
          </w:p>
          <w:p w:rsidR="001E0A37" w:rsidRPr="000B3116" w:rsidRDefault="001E0A37" w:rsidP="002810BD">
            <w:pPr>
              <w:jc w:val="center"/>
              <w:rPr>
                <w:rFonts w:ascii="Times New Roman" w:hAnsi="Times New Roman" w:cs="Times New Roman"/>
                <w:b/>
                <w:color w:val="1F497D" w:themeColor="text2"/>
                <w:sz w:val="24"/>
                <w:szCs w:val="24"/>
              </w:rPr>
            </w:pPr>
          </w:p>
        </w:tc>
        <w:tc>
          <w:tcPr>
            <w:tcW w:w="7195" w:type="dxa"/>
          </w:tcPr>
          <w:p w:rsidR="001E0A37" w:rsidRPr="000B3116" w:rsidRDefault="001E0A37" w:rsidP="002810BD">
            <w:pPr>
              <w:jc w:val="center"/>
              <w:rPr>
                <w:rFonts w:ascii="Times New Roman" w:hAnsi="Times New Roman" w:cs="Times New Roman"/>
                <w:b/>
                <w:color w:val="1F497D" w:themeColor="text2"/>
                <w:sz w:val="24"/>
                <w:szCs w:val="24"/>
              </w:rPr>
            </w:pPr>
          </w:p>
          <w:p w:rsidR="00371753" w:rsidRPr="000B3116" w:rsidRDefault="00371753" w:rsidP="00371753">
            <w:pPr>
              <w:jc w:val="center"/>
              <w:rPr>
                <w:rFonts w:ascii="Times New Roman" w:hAnsi="Times New Roman" w:cs="Times New Roman"/>
                <w:b/>
                <w:color w:val="1F497D" w:themeColor="text2"/>
                <w:sz w:val="24"/>
                <w:szCs w:val="24"/>
              </w:rPr>
            </w:pPr>
            <w:r w:rsidRPr="000B3116">
              <w:rPr>
                <w:rFonts w:ascii="Times New Roman" w:hAnsi="Times New Roman" w:cs="Times New Roman"/>
                <w:b/>
                <w:noProof/>
                <w:color w:val="1F497D" w:themeColor="text2"/>
                <w:sz w:val="24"/>
                <w:szCs w:val="24"/>
              </w:rPr>
              <w:drawing>
                <wp:inline distT="0" distB="0" distL="0" distR="0">
                  <wp:extent cx="3781425" cy="3209543"/>
                  <wp:effectExtent l="114300" t="76200" r="104775" b="86107"/>
                  <wp:docPr id="2" name="Рисунок 5" descr="D:\Users\Елена\Pictures\новая папкадетские\рабочий стол\20171002_1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Елена\Pictures\новая папкадетские\рабочий стол\20171002_104643.jpg"/>
                          <pic:cNvPicPr>
                            <a:picLocks noChangeAspect="1" noChangeArrowheads="1"/>
                          </pic:cNvPicPr>
                        </pic:nvPicPr>
                        <pic:blipFill>
                          <a:blip r:embed="rId30" cstate="print"/>
                          <a:srcRect t="7277" b="-1969"/>
                          <a:stretch>
                            <a:fillRect/>
                          </a:stretch>
                        </pic:blipFill>
                        <pic:spPr bwMode="auto">
                          <a:xfrm>
                            <a:off x="0" y="0"/>
                            <a:ext cx="3781425" cy="3209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B00D9" w:rsidRPr="000B3116" w:rsidTr="00DB00D9">
        <w:tc>
          <w:tcPr>
            <w:tcW w:w="2376" w:type="dxa"/>
          </w:tcPr>
          <w:p w:rsidR="001E0A37" w:rsidRPr="000B3116" w:rsidRDefault="00DB00D9" w:rsidP="002810BD">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t>«Рисование солью»</w:t>
            </w:r>
          </w:p>
        </w:tc>
        <w:tc>
          <w:tcPr>
            <w:tcW w:w="7195" w:type="dxa"/>
          </w:tcPr>
          <w:p w:rsidR="001E0A37" w:rsidRPr="000B3116" w:rsidRDefault="00DB00D9" w:rsidP="002810BD">
            <w:pPr>
              <w:jc w:val="center"/>
              <w:rPr>
                <w:rFonts w:ascii="Times New Roman" w:hAnsi="Times New Roman" w:cs="Times New Roman"/>
                <w:b/>
                <w:color w:val="1F497D" w:themeColor="text2"/>
                <w:sz w:val="24"/>
                <w:szCs w:val="24"/>
              </w:rPr>
            </w:pPr>
            <w:r w:rsidRPr="000B3116">
              <w:rPr>
                <w:rFonts w:ascii="Times New Roman" w:hAnsi="Times New Roman" w:cs="Times New Roman"/>
                <w:b/>
                <w:noProof/>
                <w:color w:val="1F497D" w:themeColor="text2"/>
                <w:sz w:val="24"/>
                <w:szCs w:val="24"/>
              </w:rPr>
              <w:drawing>
                <wp:inline distT="0" distB="0" distL="0" distR="0">
                  <wp:extent cx="4300245" cy="3225971"/>
                  <wp:effectExtent l="171450" t="152400" r="138405" b="107779"/>
                  <wp:docPr id="6" name="Рисунок 6" descr="D:\Users\Елена\Pictures\новая папкадетские\DSC0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Елена\Pictures\новая папкадетские\DSC04063.JPG"/>
                          <pic:cNvPicPr>
                            <a:picLocks noChangeAspect="1" noChangeArrowheads="1"/>
                          </pic:cNvPicPr>
                        </pic:nvPicPr>
                        <pic:blipFill>
                          <a:blip r:embed="rId31" cstate="print"/>
                          <a:srcRect/>
                          <a:stretch>
                            <a:fillRect/>
                          </a:stretch>
                        </pic:blipFill>
                        <pic:spPr bwMode="auto">
                          <a:xfrm>
                            <a:off x="0" y="0"/>
                            <a:ext cx="4302147" cy="32273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DB00D9" w:rsidRPr="000B3116" w:rsidTr="00DB00D9">
        <w:tc>
          <w:tcPr>
            <w:tcW w:w="2376" w:type="dxa"/>
          </w:tcPr>
          <w:p w:rsidR="001E0A37" w:rsidRPr="000B3116" w:rsidRDefault="00DB00D9" w:rsidP="002810BD">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lastRenderedPageBreak/>
              <w:t>«Монотипия»</w:t>
            </w:r>
          </w:p>
        </w:tc>
        <w:tc>
          <w:tcPr>
            <w:tcW w:w="7195" w:type="dxa"/>
          </w:tcPr>
          <w:p w:rsidR="001E0A37" w:rsidRPr="000B3116" w:rsidRDefault="00DB00D9" w:rsidP="002810BD">
            <w:pPr>
              <w:jc w:val="center"/>
              <w:rPr>
                <w:rFonts w:ascii="Times New Roman" w:hAnsi="Times New Roman" w:cs="Times New Roman"/>
                <w:b/>
                <w:color w:val="1F497D" w:themeColor="text2"/>
                <w:sz w:val="24"/>
                <w:szCs w:val="24"/>
              </w:rPr>
            </w:pPr>
            <w:r w:rsidRPr="000B3116">
              <w:rPr>
                <w:rFonts w:ascii="Times New Roman" w:hAnsi="Times New Roman" w:cs="Times New Roman"/>
                <w:b/>
                <w:noProof/>
                <w:color w:val="1F497D" w:themeColor="text2"/>
                <w:sz w:val="24"/>
                <w:szCs w:val="24"/>
              </w:rPr>
              <w:drawing>
                <wp:inline distT="0" distB="0" distL="0" distR="0">
                  <wp:extent cx="3532493" cy="1986640"/>
                  <wp:effectExtent l="171450" t="152400" r="144157" b="108860"/>
                  <wp:docPr id="7" name="Рисунок 7" descr="D:\Users\Елена\Pictures\2018-05-18\20180518_09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Елена\Pictures\2018-05-18\20180518_091414.jpg"/>
                          <pic:cNvPicPr>
                            <a:picLocks noChangeAspect="1" noChangeArrowheads="1"/>
                          </pic:cNvPicPr>
                        </pic:nvPicPr>
                        <pic:blipFill>
                          <a:blip r:embed="rId32" cstate="print"/>
                          <a:srcRect/>
                          <a:stretch>
                            <a:fillRect/>
                          </a:stretch>
                        </pic:blipFill>
                        <pic:spPr bwMode="auto">
                          <a:xfrm>
                            <a:off x="0" y="0"/>
                            <a:ext cx="3537706" cy="19895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DB00D9" w:rsidRPr="000B3116" w:rsidTr="00DB00D9">
        <w:tc>
          <w:tcPr>
            <w:tcW w:w="2376" w:type="dxa"/>
          </w:tcPr>
          <w:p w:rsidR="00DB00D9" w:rsidRPr="000B3116" w:rsidRDefault="00DB00D9" w:rsidP="002810BD">
            <w:pPr>
              <w:jc w:val="center"/>
              <w:rPr>
                <w:rFonts w:ascii="Times New Roman" w:hAnsi="Times New Roman" w:cs="Times New Roman"/>
                <w:b/>
                <w:i/>
                <w:color w:val="1F497D" w:themeColor="text2"/>
                <w:sz w:val="24"/>
                <w:szCs w:val="24"/>
              </w:rPr>
            </w:pPr>
          </w:p>
        </w:tc>
        <w:tc>
          <w:tcPr>
            <w:tcW w:w="7195" w:type="dxa"/>
          </w:tcPr>
          <w:p w:rsidR="00DB00D9" w:rsidRPr="000B3116" w:rsidRDefault="00DB00D9" w:rsidP="002810BD">
            <w:pPr>
              <w:jc w:val="center"/>
              <w:rPr>
                <w:rFonts w:ascii="Times New Roman" w:hAnsi="Times New Roman" w:cs="Times New Roman"/>
                <w:b/>
                <w:noProof/>
                <w:color w:val="1F497D" w:themeColor="text2"/>
                <w:sz w:val="24"/>
                <w:szCs w:val="24"/>
              </w:rPr>
            </w:pPr>
            <w:r w:rsidRPr="000B3116">
              <w:rPr>
                <w:rFonts w:ascii="Times New Roman" w:hAnsi="Times New Roman" w:cs="Times New Roman"/>
                <w:b/>
                <w:noProof/>
                <w:color w:val="1F497D" w:themeColor="text2"/>
                <w:sz w:val="24"/>
                <w:szCs w:val="24"/>
              </w:rPr>
              <w:drawing>
                <wp:inline distT="0" distB="0" distL="0" distR="0">
                  <wp:extent cx="3258369" cy="1832474"/>
                  <wp:effectExtent l="0" t="857250" r="0" b="815476"/>
                  <wp:docPr id="8" name="Рисунок 8" descr="D:\Users\Елена\Pictures\2018-05-18\20180518_0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Елена\Pictures\2018-05-18\20180518_094822.jpg"/>
                          <pic:cNvPicPr>
                            <a:picLocks noChangeAspect="1" noChangeArrowheads="1"/>
                          </pic:cNvPicPr>
                        </pic:nvPicPr>
                        <pic:blipFill>
                          <a:blip r:embed="rId33" cstate="print"/>
                          <a:srcRect/>
                          <a:stretch>
                            <a:fillRect/>
                          </a:stretch>
                        </pic:blipFill>
                        <pic:spPr bwMode="auto">
                          <a:xfrm rot="5400000">
                            <a:off x="0" y="0"/>
                            <a:ext cx="3261345" cy="18341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DB00D9" w:rsidRPr="000B3116" w:rsidTr="00DB00D9">
        <w:tc>
          <w:tcPr>
            <w:tcW w:w="2376" w:type="dxa"/>
          </w:tcPr>
          <w:p w:rsidR="00DB00D9" w:rsidRPr="000B3116" w:rsidRDefault="002C324E" w:rsidP="002810BD">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t>«</w:t>
            </w:r>
            <w:r w:rsidR="00DB00D9" w:rsidRPr="000B3116">
              <w:rPr>
                <w:rFonts w:ascii="Times New Roman" w:hAnsi="Times New Roman" w:cs="Times New Roman"/>
                <w:b/>
                <w:i/>
                <w:color w:val="1F497D" w:themeColor="text2"/>
                <w:sz w:val="24"/>
                <w:szCs w:val="24"/>
              </w:rPr>
              <w:t>Рисование ватными палочками</w:t>
            </w:r>
            <w:r w:rsidRPr="000B3116">
              <w:rPr>
                <w:rFonts w:ascii="Times New Roman" w:hAnsi="Times New Roman" w:cs="Times New Roman"/>
                <w:b/>
                <w:i/>
                <w:color w:val="1F497D" w:themeColor="text2"/>
                <w:sz w:val="24"/>
                <w:szCs w:val="24"/>
              </w:rPr>
              <w:t>»</w:t>
            </w:r>
          </w:p>
        </w:tc>
        <w:tc>
          <w:tcPr>
            <w:tcW w:w="7195" w:type="dxa"/>
          </w:tcPr>
          <w:p w:rsidR="00DB00D9" w:rsidRPr="000B3116" w:rsidRDefault="00DB00D9" w:rsidP="002810BD">
            <w:pPr>
              <w:jc w:val="center"/>
              <w:rPr>
                <w:rFonts w:ascii="Times New Roman" w:hAnsi="Times New Roman" w:cs="Times New Roman"/>
                <w:b/>
                <w:noProof/>
                <w:color w:val="1F497D" w:themeColor="text2"/>
                <w:sz w:val="24"/>
                <w:szCs w:val="24"/>
              </w:rPr>
            </w:pPr>
            <w:r w:rsidRPr="000B3116">
              <w:rPr>
                <w:rFonts w:ascii="Times New Roman" w:hAnsi="Times New Roman" w:cs="Times New Roman"/>
                <w:b/>
                <w:noProof/>
                <w:color w:val="1F497D" w:themeColor="text2"/>
                <w:sz w:val="24"/>
                <w:szCs w:val="24"/>
              </w:rPr>
              <w:drawing>
                <wp:inline distT="0" distB="0" distL="0" distR="0">
                  <wp:extent cx="1557096" cy="2211465"/>
                  <wp:effectExtent l="171450" t="152400" r="157404" b="112635"/>
                  <wp:docPr id="9" name="Рисунок 2" descr="http://cs624116.vk.me/v624116334/94dd/zmGhXK2ED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4116.vk.me/v624116334/94dd/zmGhXK2EDcI.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4029" cy="22213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2C324E" w:rsidRPr="000B3116" w:rsidTr="00DB00D9">
        <w:tc>
          <w:tcPr>
            <w:tcW w:w="2376" w:type="dxa"/>
          </w:tcPr>
          <w:p w:rsidR="002C324E" w:rsidRPr="000B3116" w:rsidRDefault="002C324E" w:rsidP="002810BD">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lastRenderedPageBreak/>
              <w:t>«Рисование свечой»</w:t>
            </w:r>
          </w:p>
        </w:tc>
        <w:tc>
          <w:tcPr>
            <w:tcW w:w="7195" w:type="dxa"/>
          </w:tcPr>
          <w:p w:rsidR="002C324E" w:rsidRPr="000B3116" w:rsidRDefault="002C324E" w:rsidP="002810BD">
            <w:pPr>
              <w:jc w:val="center"/>
              <w:rPr>
                <w:rFonts w:ascii="Times New Roman" w:hAnsi="Times New Roman" w:cs="Times New Roman"/>
                <w:b/>
                <w:noProof/>
                <w:color w:val="1F497D" w:themeColor="text2"/>
                <w:sz w:val="24"/>
                <w:szCs w:val="24"/>
              </w:rPr>
            </w:pPr>
            <w:r w:rsidRPr="000B3116">
              <w:rPr>
                <w:rFonts w:ascii="Times New Roman" w:hAnsi="Times New Roman" w:cs="Times New Roman"/>
                <w:b/>
                <w:noProof/>
                <w:color w:val="1F497D" w:themeColor="text2"/>
                <w:sz w:val="24"/>
                <w:szCs w:val="24"/>
              </w:rPr>
              <w:drawing>
                <wp:inline distT="0" distB="0" distL="0" distR="0">
                  <wp:extent cx="3877806" cy="2180840"/>
                  <wp:effectExtent l="152400" t="152400" r="141744" b="105160"/>
                  <wp:docPr id="10" name="Рисунок 9" descr="D:\Users\Елена\Desktop\фото группа 5\20171215_07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Елена\Desktop\фото группа 5\20171215_071429.jpg"/>
                          <pic:cNvPicPr>
                            <a:picLocks noChangeAspect="1" noChangeArrowheads="1"/>
                          </pic:cNvPicPr>
                        </pic:nvPicPr>
                        <pic:blipFill>
                          <a:blip r:embed="rId35" cstate="print"/>
                          <a:srcRect/>
                          <a:stretch>
                            <a:fillRect/>
                          </a:stretch>
                        </pic:blipFill>
                        <pic:spPr bwMode="auto">
                          <a:xfrm>
                            <a:off x="0" y="0"/>
                            <a:ext cx="3887157" cy="21860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2C324E" w:rsidRPr="000B3116" w:rsidTr="00DB00D9">
        <w:tc>
          <w:tcPr>
            <w:tcW w:w="2376" w:type="dxa"/>
          </w:tcPr>
          <w:p w:rsidR="007B7F9B" w:rsidRPr="000B3116" w:rsidRDefault="002C324E" w:rsidP="002810BD">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t>«Снегири на ветках»</w:t>
            </w:r>
          </w:p>
          <w:p w:rsidR="002C324E" w:rsidRPr="000B3116" w:rsidRDefault="007B7F9B" w:rsidP="002810BD">
            <w:pPr>
              <w:jc w:val="center"/>
              <w:rPr>
                <w:rFonts w:ascii="Times New Roman" w:hAnsi="Times New Roman" w:cs="Times New Roman"/>
                <w:b/>
                <w:i/>
                <w:color w:val="1F497D" w:themeColor="text2"/>
                <w:sz w:val="24"/>
                <w:szCs w:val="24"/>
              </w:rPr>
            </w:pPr>
            <w:r w:rsidRPr="000B3116">
              <w:rPr>
                <w:rFonts w:ascii="Times New Roman" w:hAnsi="Times New Roman" w:cs="Times New Roman"/>
                <w:b/>
                <w:i/>
                <w:color w:val="1F497D" w:themeColor="text2"/>
                <w:sz w:val="24"/>
                <w:szCs w:val="24"/>
              </w:rPr>
              <w:t>(</w:t>
            </w:r>
            <w:r w:rsidRPr="000B3116">
              <w:rPr>
                <w:rFonts w:ascii="Times New Roman" w:hAnsi="Times New Roman" w:cs="Times New Roman"/>
                <w:i/>
                <w:color w:val="1F497D" w:themeColor="text2"/>
                <w:sz w:val="24"/>
                <w:szCs w:val="24"/>
              </w:rPr>
              <w:t>Техника- рисование «</w:t>
            </w:r>
            <w:proofErr w:type="gramStart"/>
            <w:r w:rsidRPr="000B3116">
              <w:rPr>
                <w:rFonts w:ascii="Times New Roman" w:hAnsi="Times New Roman" w:cs="Times New Roman"/>
                <w:i/>
                <w:color w:val="1F497D" w:themeColor="text2"/>
                <w:sz w:val="24"/>
                <w:szCs w:val="24"/>
              </w:rPr>
              <w:t>тычком</w:t>
            </w:r>
            <w:proofErr w:type="gramEnd"/>
            <w:r w:rsidRPr="000B3116">
              <w:rPr>
                <w:rFonts w:ascii="Times New Roman" w:hAnsi="Times New Roman" w:cs="Times New Roman"/>
                <w:i/>
                <w:color w:val="1F497D" w:themeColor="text2"/>
                <w:sz w:val="24"/>
                <w:szCs w:val="24"/>
              </w:rPr>
              <w:t>»)</w:t>
            </w:r>
          </w:p>
        </w:tc>
        <w:tc>
          <w:tcPr>
            <w:tcW w:w="7195" w:type="dxa"/>
          </w:tcPr>
          <w:p w:rsidR="002C324E" w:rsidRPr="000B3116" w:rsidRDefault="002C324E" w:rsidP="002810BD">
            <w:pPr>
              <w:jc w:val="center"/>
              <w:rPr>
                <w:rFonts w:ascii="Times New Roman" w:hAnsi="Times New Roman" w:cs="Times New Roman"/>
                <w:b/>
                <w:noProof/>
                <w:color w:val="1F497D" w:themeColor="text2"/>
                <w:sz w:val="24"/>
                <w:szCs w:val="24"/>
              </w:rPr>
            </w:pPr>
            <w:r w:rsidRPr="000B3116">
              <w:rPr>
                <w:rFonts w:ascii="Times New Roman" w:hAnsi="Times New Roman" w:cs="Times New Roman"/>
                <w:b/>
                <w:noProof/>
                <w:color w:val="1F497D" w:themeColor="text2"/>
                <w:sz w:val="24"/>
                <w:szCs w:val="24"/>
              </w:rPr>
              <w:drawing>
                <wp:inline distT="0" distB="0" distL="0" distR="0">
                  <wp:extent cx="4133850" cy="2324837"/>
                  <wp:effectExtent l="152400" t="171450" r="152400" b="132613"/>
                  <wp:docPr id="11" name="Рисунок 10" descr="D:\Users\Елена\Desktop\фото группа 5\20180213_09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Елена\Desktop\фото группа 5\20180213_095818.jpg"/>
                          <pic:cNvPicPr>
                            <a:picLocks noChangeAspect="1" noChangeArrowheads="1"/>
                          </pic:cNvPicPr>
                        </pic:nvPicPr>
                        <pic:blipFill>
                          <a:blip r:embed="rId36" cstate="print"/>
                          <a:srcRect/>
                          <a:stretch>
                            <a:fillRect/>
                          </a:stretch>
                        </pic:blipFill>
                        <pic:spPr bwMode="auto">
                          <a:xfrm>
                            <a:off x="0" y="0"/>
                            <a:ext cx="4140382" cy="23285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1E0A37" w:rsidRPr="000B3116" w:rsidRDefault="001E0A37" w:rsidP="002810BD">
      <w:pPr>
        <w:jc w:val="center"/>
        <w:rPr>
          <w:rFonts w:ascii="Times New Roman" w:hAnsi="Times New Roman" w:cs="Times New Roman"/>
          <w:b/>
          <w:color w:val="1F497D" w:themeColor="text2"/>
          <w:sz w:val="24"/>
          <w:szCs w:val="24"/>
        </w:rPr>
      </w:pPr>
    </w:p>
    <w:p w:rsidR="000B3116" w:rsidRDefault="000B3116"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103C88" w:rsidRDefault="00103C88" w:rsidP="007B7F9B">
      <w:pPr>
        <w:jc w:val="right"/>
        <w:rPr>
          <w:rFonts w:ascii="Times New Roman" w:hAnsi="Times New Roman" w:cs="Times New Roman"/>
          <w:i/>
          <w:color w:val="1F497D" w:themeColor="text2"/>
          <w:sz w:val="32"/>
          <w:szCs w:val="32"/>
        </w:rPr>
      </w:pPr>
    </w:p>
    <w:p w:rsidR="007B7F9B" w:rsidRDefault="007B7F9B" w:rsidP="007B7F9B">
      <w:pPr>
        <w:jc w:val="right"/>
        <w:rPr>
          <w:rFonts w:ascii="Times New Roman" w:hAnsi="Times New Roman" w:cs="Times New Roman"/>
          <w:i/>
          <w:color w:val="1F497D" w:themeColor="text2"/>
          <w:sz w:val="32"/>
          <w:szCs w:val="32"/>
        </w:rPr>
      </w:pPr>
      <w:r w:rsidRPr="007B7F9B">
        <w:rPr>
          <w:rFonts w:ascii="Times New Roman" w:hAnsi="Times New Roman" w:cs="Times New Roman"/>
          <w:i/>
          <w:color w:val="1F497D" w:themeColor="text2"/>
          <w:sz w:val="32"/>
          <w:szCs w:val="32"/>
        </w:rPr>
        <w:lastRenderedPageBreak/>
        <w:t>Приложение №5</w:t>
      </w:r>
    </w:p>
    <w:p w:rsidR="006D7A6D" w:rsidRPr="006D7A6D" w:rsidRDefault="006D7A6D" w:rsidP="006D7A6D">
      <w:pPr>
        <w:spacing w:line="240" w:lineRule="auto"/>
        <w:ind w:left="1110"/>
        <w:jc w:val="center"/>
        <w:rPr>
          <w:rFonts w:ascii="Times New Roman" w:hAnsi="Times New Roman" w:cs="Times New Roman"/>
          <w:b/>
          <w:color w:val="984806" w:themeColor="accent6" w:themeShade="80"/>
          <w:sz w:val="36"/>
          <w:szCs w:val="36"/>
        </w:rPr>
      </w:pPr>
      <w:r w:rsidRPr="006D7A6D">
        <w:rPr>
          <w:rFonts w:ascii="Times New Roman" w:hAnsi="Times New Roman" w:cs="Times New Roman"/>
          <w:b/>
          <w:color w:val="984806" w:themeColor="accent6" w:themeShade="80"/>
          <w:sz w:val="36"/>
          <w:szCs w:val="36"/>
        </w:rPr>
        <w:t xml:space="preserve">Дидактические игры и упражнения </w:t>
      </w:r>
    </w:p>
    <w:p w:rsidR="006D7A6D" w:rsidRPr="006D7A6D" w:rsidRDefault="006D7A6D" w:rsidP="006D7A6D">
      <w:pPr>
        <w:spacing w:line="240" w:lineRule="auto"/>
        <w:ind w:left="1110"/>
        <w:jc w:val="center"/>
        <w:rPr>
          <w:rFonts w:ascii="Times New Roman" w:hAnsi="Times New Roman" w:cs="Times New Roman"/>
          <w:b/>
          <w:color w:val="984806" w:themeColor="accent6" w:themeShade="80"/>
          <w:sz w:val="36"/>
          <w:szCs w:val="36"/>
        </w:rPr>
      </w:pPr>
      <w:r w:rsidRPr="006D7A6D">
        <w:rPr>
          <w:rFonts w:ascii="Times New Roman" w:hAnsi="Times New Roman" w:cs="Times New Roman"/>
          <w:b/>
          <w:color w:val="984806" w:themeColor="accent6" w:themeShade="80"/>
          <w:sz w:val="36"/>
          <w:szCs w:val="36"/>
        </w:rPr>
        <w:t>по нетрадиционному рисованию</w:t>
      </w:r>
    </w:p>
    <w:p w:rsidR="006D7A6D" w:rsidRPr="006D7A6D" w:rsidRDefault="006D7A6D" w:rsidP="006D7A6D">
      <w:pPr>
        <w:spacing w:after="120"/>
        <w:jc w:val="both"/>
        <w:rPr>
          <w:rFonts w:ascii="Times New Roman" w:hAnsi="Times New Roman" w:cs="Times New Roman"/>
          <w:b/>
          <w:i/>
          <w:color w:val="000099"/>
          <w:sz w:val="24"/>
          <w:szCs w:val="24"/>
          <w:u w:val="single"/>
        </w:rPr>
      </w:pPr>
      <w:r w:rsidRPr="00175957">
        <w:rPr>
          <w:rFonts w:ascii="Times New Roman" w:hAnsi="Times New Roman"/>
          <w:b/>
          <w:i/>
          <w:color w:val="000099"/>
          <w:sz w:val="24"/>
          <w:szCs w:val="24"/>
          <w:u w:val="single"/>
        </w:rPr>
        <w:t xml:space="preserve"> </w:t>
      </w:r>
      <w:r w:rsidRPr="006D7A6D">
        <w:rPr>
          <w:rFonts w:ascii="Times New Roman" w:hAnsi="Times New Roman" w:cs="Times New Roman"/>
          <w:b/>
          <w:i/>
          <w:color w:val="000099"/>
          <w:sz w:val="24"/>
          <w:szCs w:val="24"/>
          <w:u w:val="single"/>
        </w:rPr>
        <w:t xml:space="preserve">«УДИВИТЕЛЬНАЯ ЛАДОНЬ» </w:t>
      </w:r>
    </w:p>
    <w:p w:rsidR="006D7A6D" w:rsidRPr="006D7A6D" w:rsidRDefault="006D7A6D" w:rsidP="006D7A6D">
      <w:pPr>
        <w:spacing w:after="120"/>
        <w:jc w:val="both"/>
        <w:rPr>
          <w:rFonts w:ascii="Times New Roman" w:hAnsi="Times New Roman" w:cs="Times New Roman"/>
          <w:sz w:val="24"/>
          <w:szCs w:val="24"/>
        </w:rPr>
      </w:pPr>
      <w:r w:rsidRPr="006D7A6D">
        <w:rPr>
          <w:rFonts w:ascii="Times New Roman" w:hAnsi="Times New Roman" w:cs="Times New Roman"/>
          <w:b/>
          <w:sz w:val="24"/>
          <w:szCs w:val="24"/>
        </w:rPr>
        <w:t>Цель:</w:t>
      </w:r>
      <w:r w:rsidRPr="006D7A6D">
        <w:rPr>
          <w:rFonts w:ascii="Times New Roman" w:hAnsi="Times New Roman" w:cs="Times New Roman"/>
          <w:sz w:val="24"/>
          <w:szCs w:val="24"/>
        </w:rPr>
        <w:t xml:space="preserve"> развитие воображения, образного мышления, изобразительных навыков, художественного вкуса. </w:t>
      </w:r>
    </w:p>
    <w:p w:rsidR="006D7A6D" w:rsidRPr="006D7A6D" w:rsidRDefault="006D7A6D" w:rsidP="006D7A6D">
      <w:pPr>
        <w:spacing w:after="120"/>
        <w:jc w:val="both"/>
        <w:rPr>
          <w:rFonts w:ascii="Times New Roman" w:hAnsi="Times New Roman" w:cs="Times New Roman"/>
          <w:sz w:val="24"/>
          <w:szCs w:val="24"/>
        </w:rPr>
      </w:pPr>
      <w:proofErr w:type="gramStart"/>
      <w:r w:rsidRPr="006D7A6D">
        <w:rPr>
          <w:rFonts w:ascii="Times New Roman" w:hAnsi="Times New Roman" w:cs="Times New Roman"/>
          <w:b/>
          <w:sz w:val="24"/>
          <w:szCs w:val="24"/>
        </w:rPr>
        <w:t>Оборудование:</w:t>
      </w:r>
      <w:r w:rsidRPr="006D7A6D">
        <w:rPr>
          <w:rFonts w:ascii="Times New Roman" w:hAnsi="Times New Roman" w:cs="Times New Roman"/>
          <w:b/>
          <w:i/>
          <w:sz w:val="24"/>
          <w:szCs w:val="24"/>
        </w:rPr>
        <w:t xml:space="preserve"> </w:t>
      </w:r>
      <w:r w:rsidRPr="006D7A6D">
        <w:rPr>
          <w:rFonts w:ascii="Times New Roman" w:hAnsi="Times New Roman" w:cs="Times New Roman"/>
          <w:sz w:val="24"/>
          <w:szCs w:val="24"/>
        </w:rPr>
        <w:t>образцы рисунков, выполненных на основе эталона (изображение раскрытой ладони);</w:t>
      </w:r>
      <w:r w:rsidRPr="006D7A6D">
        <w:rPr>
          <w:rFonts w:ascii="Times New Roman" w:hAnsi="Times New Roman" w:cs="Times New Roman"/>
          <w:b/>
          <w:i/>
          <w:sz w:val="24"/>
          <w:szCs w:val="24"/>
        </w:rPr>
        <w:t xml:space="preserve"> </w:t>
      </w:r>
      <w:r w:rsidRPr="006D7A6D">
        <w:rPr>
          <w:rFonts w:ascii="Times New Roman" w:hAnsi="Times New Roman" w:cs="Times New Roman"/>
          <w:sz w:val="24"/>
          <w:szCs w:val="24"/>
        </w:rPr>
        <w:t xml:space="preserve">лист бумаги, простой карандаш, ластик, наборы цветных карандашей, восковых мелков, краски и кисти (для каждого ребенка). </w:t>
      </w:r>
      <w:proofErr w:type="gramEnd"/>
    </w:p>
    <w:p w:rsidR="006D7A6D" w:rsidRPr="006D7A6D" w:rsidRDefault="006D7A6D" w:rsidP="006D7A6D">
      <w:pPr>
        <w:spacing w:after="120"/>
        <w:jc w:val="both"/>
        <w:rPr>
          <w:rFonts w:ascii="Times New Roman" w:hAnsi="Times New Roman" w:cs="Times New Roman"/>
          <w:sz w:val="24"/>
          <w:szCs w:val="24"/>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Воспитатель предлагает детям обвести свою ладонь с раскрытыми пальцами. После завершения подготовительной работы он говорит: </w:t>
      </w:r>
      <w:r w:rsidRPr="006D7A6D">
        <w:rPr>
          <w:rFonts w:ascii="Times New Roman" w:hAnsi="Times New Roman" w:cs="Times New Roman"/>
          <w:i/>
          <w:sz w:val="24"/>
          <w:szCs w:val="24"/>
        </w:rPr>
        <w:t xml:space="preserve">«Ребята, у вас получились похожие рисунки; давайте попробуем сделать их разными. Дорисуйте какие-нибудь детали и превратите обычное изображение ладони в необычный рисунок». </w:t>
      </w:r>
      <w:r w:rsidRPr="006D7A6D">
        <w:rPr>
          <w:rFonts w:ascii="Times New Roman" w:hAnsi="Times New Roman" w:cs="Times New Roman"/>
          <w:color w:val="000000"/>
          <w:sz w:val="24"/>
          <w:szCs w:val="24"/>
        </w:rPr>
        <w:t>Фантазия ребенка позволит превратить эти контуры в веселые рисунки: в осьминога, ежа, птицу с большим клювом, клоуна, рыбу, солнце и т. д. Пусть малыш раскрасит эти рисунки.</w:t>
      </w:r>
      <w:r w:rsidRPr="006D7A6D">
        <w:rPr>
          <w:rFonts w:ascii="Times New Roman" w:hAnsi="Times New Roman" w:cs="Times New Roman"/>
          <w:sz w:val="24"/>
          <w:szCs w:val="24"/>
        </w:rPr>
        <w:t xml:space="preserve"> </w:t>
      </w:r>
    </w:p>
    <w:p w:rsidR="006D7A6D" w:rsidRPr="006D7A6D" w:rsidRDefault="006D7A6D" w:rsidP="006D7A6D">
      <w:pPr>
        <w:spacing w:after="120"/>
        <w:jc w:val="both"/>
        <w:rPr>
          <w:rFonts w:ascii="Times New Roman" w:hAnsi="Times New Roman" w:cs="Times New Roman"/>
          <w:b/>
          <w:i/>
          <w:sz w:val="24"/>
          <w:szCs w:val="24"/>
          <w:u w:val="single"/>
        </w:rPr>
      </w:pPr>
      <w:r w:rsidRPr="006D7A6D">
        <w:rPr>
          <w:rFonts w:ascii="Times New Roman" w:hAnsi="Times New Roman" w:cs="Times New Roman"/>
          <w:b/>
          <w:i/>
          <w:sz w:val="24"/>
          <w:szCs w:val="24"/>
        </w:rPr>
        <w:t>Примечание:</w:t>
      </w:r>
      <w:r w:rsidRPr="006D7A6D">
        <w:rPr>
          <w:rFonts w:ascii="Times New Roman" w:hAnsi="Times New Roman" w:cs="Times New Roman"/>
          <w:sz w:val="24"/>
          <w:szCs w:val="24"/>
        </w:rPr>
        <w:t xml:space="preserve"> При возникновении затруднений, взрослый показывает образцы выполнения задания, но предупреждает детей, что копировать их не следует.</w:t>
      </w:r>
    </w:p>
    <w:p w:rsidR="006D7A6D" w:rsidRPr="006D7A6D" w:rsidRDefault="006D7A6D" w:rsidP="006D7A6D">
      <w:pPr>
        <w:spacing w:after="120"/>
        <w:ind w:firstLine="540"/>
        <w:jc w:val="both"/>
        <w:rPr>
          <w:rFonts w:ascii="Times New Roman" w:hAnsi="Times New Roman" w:cs="Times New Roman"/>
          <w:sz w:val="24"/>
          <w:szCs w:val="24"/>
        </w:rPr>
      </w:pPr>
      <w:r w:rsidRPr="006D7A6D">
        <w:rPr>
          <w:rFonts w:ascii="Times New Roman" w:hAnsi="Times New Roman" w:cs="Times New Roman"/>
          <w:sz w:val="24"/>
          <w:szCs w:val="24"/>
        </w:rPr>
        <w:t>Например:</w:t>
      </w:r>
    </w:p>
    <w:p w:rsidR="006D7A6D" w:rsidRPr="006D7A6D" w:rsidRDefault="006D7A6D" w:rsidP="006D7A6D">
      <w:pPr>
        <w:jc w:val="both"/>
        <w:rPr>
          <w:rFonts w:ascii="Times New Roman" w:hAnsi="Times New Roman" w:cs="Times New Roman"/>
          <w:sz w:val="24"/>
          <w:szCs w:val="24"/>
        </w:rPr>
      </w:pPr>
      <w:r w:rsidRPr="006D7A6D">
        <w:rPr>
          <w:rFonts w:ascii="Times New Roman" w:hAnsi="Times New Roman" w:cs="Times New Roman"/>
          <w:sz w:val="24"/>
          <w:szCs w:val="24"/>
        </w:rPr>
        <w:t xml:space="preserve">    </w:t>
      </w:r>
      <w:r w:rsidRPr="006D7A6D">
        <w:rPr>
          <w:rFonts w:ascii="Times New Roman" w:hAnsi="Times New Roman" w:cs="Times New Roman"/>
          <w:noProof/>
          <w:color w:val="000000"/>
          <w:sz w:val="24"/>
          <w:szCs w:val="24"/>
        </w:rPr>
        <w:drawing>
          <wp:inline distT="0" distB="0" distL="0" distR="0">
            <wp:extent cx="2381250" cy="3752850"/>
            <wp:effectExtent l="19050" t="0" r="0" b="0"/>
            <wp:docPr id="40" name="Рисунок 40" descr="развитие моторики,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звитие моторики, рисование"/>
                    <pic:cNvPicPr>
                      <a:picLocks noChangeAspect="1" noChangeArrowheads="1"/>
                    </pic:cNvPicPr>
                  </pic:nvPicPr>
                  <pic:blipFill>
                    <a:blip r:embed="rId37" r:link="rId38"/>
                    <a:srcRect/>
                    <a:stretch>
                      <a:fillRect/>
                    </a:stretch>
                  </pic:blipFill>
                  <pic:spPr bwMode="auto">
                    <a:xfrm>
                      <a:off x="0" y="0"/>
                      <a:ext cx="2381250" cy="3752850"/>
                    </a:xfrm>
                    <a:prstGeom prst="rect">
                      <a:avLst/>
                    </a:prstGeom>
                    <a:noFill/>
                    <a:ln w="9525">
                      <a:noFill/>
                      <a:miter lim="800000"/>
                      <a:headEnd/>
                      <a:tailEnd/>
                    </a:ln>
                  </pic:spPr>
                </pic:pic>
              </a:graphicData>
            </a:graphic>
          </wp:inline>
        </w:drawing>
      </w:r>
      <w:r w:rsidRPr="006D7A6D">
        <w:rPr>
          <w:rFonts w:ascii="Times New Roman" w:hAnsi="Times New Roman" w:cs="Times New Roman"/>
          <w:sz w:val="24"/>
          <w:szCs w:val="24"/>
        </w:rPr>
        <w:t xml:space="preserve">               </w:t>
      </w:r>
      <w:r w:rsidRPr="006D7A6D">
        <w:rPr>
          <w:rFonts w:ascii="Times New Roman" w:hAnsi="Times New Roman" w:cs="Times New Roman"/>
          <w:noProof/>
          <w:color w:val="000000"/>
          <w:sz w:val="24"/>
          <w:szCs w:val="24"/>
        </w:rPr>
        <w:drawing>
          <wp:inline distT="0" distB="0" distL="0" distR="0">
            <wp:extent cx="2381250" cy="3952875"/>
            <wp:effectExtent l="19050" t="0" r="0" b="0"/>
            <wp:docPr id="41" name="Рисунок 41" descr="развитие моторики,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звитие моторики, рисование"/>
                    <pic:cNvPicPr>
                      <a:picLocks noChangeAspect="1" noChangeArrowheads="1"/>
                    </pic:cNvPicPr>
                  </pic:nvPicPr>
                  <pic:blipFill>
                    <a:blip r:embed="rId39" r:link="rId40"/>
                    <a:srcRect/>
                    <a:stretch>
                      <a:fillRect/>
                    </a:stretch>
                  </pic:blipFill>
                  <pic:spPr bwMode="auto">
                    <a:xfrm>
                      <a:off x="0" y="0"/>
                      <a:ext cx="2381250" cy="3952875"/>
                    </a:xfrm>
                    <a:prstGeom prst="rect">
                      <a:avLst/>
                    </a:prstGeom>
                    <a:noFill/>
                    <a:ln w="9525">
                      <a:noFill/>
                      <a:miter lim="800000"/>
                      <a:headEnd/>
                      <a:tailEnd/>
                    </a:ln>
                  </pic:spPr>
                </pic:pic>
              </a:graphicData>
            </a:graphic>
          </wp:inline>
        </w:drawing>
      </w:r>
      <w:r w:rsidRPr="006D7A6D">
        <w:rPr>
          <w:rFonts w:ascii="Times New Roman" w:hAnsi="Times New Roman" w:cs="Times New Roman"/>
          <w:sz w:val="24"/>
          <w:szCs w:val="24"/>
        </w:rPr>
        <w:t xml:space="preserve">     </w:t>
      </w:r>
    </w:p>
    <w:p w:rsidR="006D7A6D" w:rsidRPr="006D7A6D" w:rsidRDefault="006D7A6D" w:rsidP="006D7A6D">
      <w:pPr>
        <w:spacing w:line="240" w:lineRule="auto"/>
        <w:ind w:firstLine="708"/>
        <w:jc w:val="both"/>
        <w:rPr>
          <w:rFonts w:ascii="Times New Roman" w:hAnsi="Times New Roman" w:cs="Times New Roman"/>
          <w:b/>
          <w:i/>
          <w:sz w:val="24"/>
          <w:szCs w:val="24"/>
          <w:u w:val="single"/>
        </w:rPr>
      </w:pPr>
    </w:p>
    <w:p w:rsidR="006D7A6D" w:rsidRPr="006D7A6D" w:rsidRDefault="006D7A6D" w:rsidP="006D7A6D">
      <w:pPr>
        <w:spacing w:line="240" w:lineRule="auto"/>
        <w:ind w:firstLine="708"/>
        <w:jc w:val="both"/>
        <w:rPr>
          <w:rFonts w:ascii="Times New Roman" w:hAnsi="Times New Roman" w:cs="Times New Roman"/>
          <w:b/>
          <w:i/>
          <w:sz w:val="24"/>
          <w:szCs w:val="24"/>
          <w:u w:val="single"/>
        </w:rPr>
      </w:pPr>
    </w:p>
    <w:p w:rsidR="006D7A6D" w:rsidRPr="006D7A6D" w:rsidRDefault="006D7A6D" w:rsidP="006D7A6D">
      <w:pPr>
        <w:spacing w:line="240" w:lineRule="auto"/>
        <w:ind w:firstLine="708"/>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lastRenderedPageBreak/>
        <w:t xml:space="preserve">«РАДУГА»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научить детей рисовать радугу, правильно называть ее цвета, помочь запомнить их расположение, развивать речь и словарный запас ребят.</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sz w:val="24"/>
          <w:szCs w:val="24"/>
        </w:rPr>
        <w:t xml:space="preserve"> </w:t>
      </w:r>
      <w:r w:rsidRPr="006D7A6D">
        <w:rPr>
          <w:rFonts w:ascii="Times New Roman" w:hAnsi="Times New Roman" w:cs="Times New Roman"/>
          <w:b/>
          <w:sz w:val="24"/>
          <w:szCs w:val="24"/>
        </w:rPr>
        <w:t xml:space="preserve">Оборудование: </w:t>
      </w:r>
      <w:r w:rsidRPr="006D7A6D">
        <w:rPr>
          <w:rFonts w:ascii="Times New Roman" w:hAnsi="Times New Roman" w:cs="Times New Roman"/>
          <w:sz w:val="24"/>
          <w:szCs w:val="24"/>
        </w:rPr>
        <w:t>образец рисования радуги на листе формата А</w:t>
      </w:r>
      <w:proofErr w:type="gramStart"/>
      <w:r w:rsidRPr="006D7A6D">
        <w:rPr>
          <w:rFonts w:ascii="Times New Roman" w:hAnsi="Times New Roman" w:cs="Times New Roman"/>
          <w:sz w:val="24"/>
          <w:szCs w:val="24"/>
        </w:rPr>
        <w:t>2</w:t>
      </w:r>
      <w:proofErr w:type="gramEnd"/>
      <w:r w:rsidRPr="006D7A6D">
        <w:rPr>
          <w:rFonts w:ascii="Times New Roman" w:hAnsi="Times New Roman" w:cs="Times New Roman"/>
          <w:sz w:val="24"/>
          <w:szCs w:val="24"/>
        </w:rPr>
        <w:t xml:space="preserve">, альбомные листы для детей, кисточки, гуашевые или акварельные краски разных цветов, баночки с чистой водой, тряпочки, палитра для смешивания красок (если понадобится).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bCs/>
          <w:sz w:val="24"/>
          <w:szCs w:val="24"/>
        </w:rPr>
        <w:t xml:space="preserve">Ход игры: </w:t>
      </w:r>
      <w:r w:rsidRPr="006D7A6D">
        <w:rPr>
          <w:rFonts w:ascii="Times New Roman" w:hAnsi="Times New Roman" w:cs="Times New Roman"/>
          <w:sz w:val="24"/>
          <w:szCs w:val="24"/>
        </w:rPr>
        <w:t>когда все подготовлено на столах детей, воспитатель говорит, что сегодня игра будет посвящена радуге, и спрашивает, видел ли кто-нибудь радугу на улице, в какое время года это было – зимой или летом, какая погода была в это время – солнечно или только что прошел сильный дождь.</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sz w:val="24"/>
          <w:szCs w:val="24"/>
        </w:rPr>
        <w:t xml:space="preserve">После того как дети ответят на поставленные вопросы, воспитатель показывает всем образец рисования радуги и просит ребят назвать цвета, которые они увидели. </w:t>
      </w:r>
      <w:proofErr w:type="gramStart"/>
      <w:r w:rsidRPr="006D7A6D">
        <w:rPr>
          <w:rFonts w:ascii="Times New Roman" w:hAnsi="Times New Roman" w:cs="Times New Roman"/>
          <w:sz w:val="24"/>
          <w:szCs w:val="24"/>
        </w:rPr>
        <w:t>Затем все хором разучивают фразу, которая помогает запомнить расположение цветов в радуге: каждый (красный)  охотник (оранжевый) желает (желтый) знать (зеленый) где (</w:t>
      </w:r>
      <w:proofErr w:type="spellStart"/>
      <w:r w:rsidRPr="006D7A6D">
        <w:rPr>
          <w:rFonts w:ascii="Times New Roman" w:hAnsi="Times New Roman" w:cs="Times New Roman"/>
          <w:sz w:val="24"/>
          <w:szCs w:val="24"/>
        </w:rPr>
        <w:t>голубой</w:t>
      </w:r>
      <w:proofErr w:type="spellEnd"/>
      <w:r w:rsidRPr="006D7A6D">
        <w:rPr>
          <w:rFonts w:ascii="Times New Roman" w:hAnsi="Times New Roman" w:cs="Times New Roman"/>
          <w:sz w:val="24"/>
          <w:szCs w:val="24"/>
        </w:rPr>
        <w:t>) сидит (синий) фазан (фиолетовый).</w:t>
      </w:r>
      <w:proofErr w:type="gramEnd"/>
    </w:p>
    <w:p w:rsidR="006D7A6D" w:rsidRPr="006D7A6D" w:rsidRDefault="006D7A6D" w:rsidP="006D7A6D">
      <w:pPr>
        <w:spacing w:line="240" w:lineRule="auto"/>
        <w:ind w:firstLine="708"/>
        <w:jc w:val="both"/>
        <w:rPr>
          <w:rFonts w:ascii="Times New Roman" w:hAnsi="Times New Roman" w:cs="Times New Roman"/>
          <w:b/>
          <w:i/>
          <w:sz w:val="24"/>
          <w:szCs w:val="24"/>
          <w:u w:val="single"/>
        </w:rPr>
      </w:pPr>
      <w:r w:rsidRPr="006D7A6D">
        <w:rPr>
          <w:rFonts w:ascii="Times New Roman" w:hAnsi="Times New Roman" w:cs="Times New Roman"/>
          <w:sz w:val="24"/>
          <w:szCs w:val="24"/>
        </w:rPr>
        <w:t>   Следующим этапом можно попросить ребят нарисовать радугу самостоятельно, используя для этого акварельные краски. Если дети в группе хорошо усвоили материал и знают способы получения разных цветов из красного, синего и желтого, то они вполне могут нарисовать радугу, используя для этого только три основных цвета.</w:t>
      </w:r>
      <w:r w:rsidRPr="006D7A6D">
        <w:rPr>
          <w:rFonts w:ascii="Times New Roman" w:hAnsi="Times New Roman" w:cs="Times New Roman"/>
          <w:sz w:val="24"/>
          <w:szCs w:val="24"/>
        </w:rPr>
        <w:br/>
        <w:t>   В случае если малыши к этому еще не готовы, то воспитатель просит их нарисовать данную картинку, используя уже готовые краски фиолетового, оранжевого и зеленого цветов.</w:t>
      </w:r>
    </w:p>
    <w:p w:rsidR="006D7A6D" w:rsidRPr="006D7A6D" w:rsidRDefault="006D7A6D" w:rsidP="006D7A6D">
      <w:pPr>
        <w:spacing w:line="240" w:lineRule="auto"/>
        <w:ind w:firstLine="708"/>
        <w:jc w:val="both"/>
        <w:rPr>
          <w:rFonts w:ascii="Times New Roman" w:hAnsi="Times New Roman" w:cs="Times New Roman"/>
          <w:color w:val="000099"/>
          <w:sz w:val="24"/>
          <w:szCs w:val="24"/>
        </w:rPr>
      </w:pPr>
      <w:r w:rsidRPr="006D7A6D">
        <w:rPr>
          <w:rFonts w:ascii="Times New Roman" w:hAnsi="Times New Roman" w:cs="Times New Roman"/>
          <w:b/>
          <w:i/>
          <w:color w:val="000099"/>
          <w:sz w:val="24"/>
          <w:szCs w:val="24"/>
          <w:u w:val="single"/>
        </w:rPr>
        <w:t>«ЧЕРНОЕ И БЕЛОЕ»</w:t>
      </w:r>
      <w:r w:rsidRPr="006D7A6D">
        <w:rPr>
          <w:rFonts w:ascii="Times New Roman" w:hAnsi="Times New Roman" w:cs="Times New Roman"/>
          <w:color w:val="000099"/>
          <w:sz w:val="24"/>
          <w:szCs w:val="24"/>
        </w:rPr>
        <w:t xml:space="preserve">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развивать внимательность, ловкость, быстроту, умение быстро действовать в зависимости от ситуации. </w:t>
      </w:r>
    </w:p>
    <w:p w:rsidR="006D7A6D" w:rsidRPr="006D7A6D" w:rsidRDefault="006D7A6D" w:rsidP="006D7A6D">
      <w:pPr>
        <w:spacing w:line="240" w:lineRule="auto"/>
        <w:ind w:firstLine="708"/>
        <w:jc w:val="both"/>
        <w:rPr>
          <w:rFonts w:ascii="Times New Roman" w:hAnsi="Times New Roman" w:cs="Times New Roman"/>
          <w:sz w:val="24"/>
          <w:szCs w:val="24"/>
        </w:rPr>
      </w:pPr>
      <w:proofErr w:type="gramStart"/>
      <w:r w:rsidRPr="006D7A6D">
        <w:rPr>
          <w:rFonts w:ascii="Times New Roman" w:hAnsi="Times New Roman" w:cs="Times New Roman"/>
          <w:b/>
          <w:sz w:val="24"/>
          <w:szCs w:val="24"/>
        </w:rPr>
        <w:t>Оборудование:</w:t>
      </w:r>
      <w:r w:rsidRPr="006D7A6D">
        <w:rPr>
          <w:rFonts w:ascii="Times New Roman" w:hAnsi="Times New Roman" w:cs="Times New Roman"/>
          <w:sz w:val="24"/>
          <w:szCs w:val="24"/>
        </w:rPr>
        <w:t xml:space="preserve"> картонный диск диаметром 30–40 см, одна сторона которого окрашена в белый цвет, другая – в черный. </w:t>
      </w:r>
      <w:proofErr w:type="gramEnd"/>
    </w:p>
    <w:p w:rsidR="006D7A6D" w:rsidRPr="006D7A6D" w:rsidRDefault="006D7A6D" w:rsidP="006D7A6D">
      <w:pPr>
        <w:spacing w:after="0"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воспитатель делит всех игроков на 2 команды: «черных» и «белых», которые выстраиваются вдоль прочерченных линий друг против друга. Одна команда должна ловить другую, но делать это можно только после полученного сигнала и только на игровом поле, которое ограничивается начерченными линиями. Воспитатель бросает диск, и все смотрят, каким цветом вверх он упал. Если это </w:t>
      </w:r>
      <w:proofErr w:type="gramStart"/>
      <w:r w:rsidRPr="006D7A6D">
        <w:rPr>
          <w:rFonts w:ascii="Times New Roman" w:hAnsi="Times New Roman" w:cs="Times New Roman"/>
          <w:sz w:val="24"/>
          <w:szCs w:val="24"/>
        </w:rPr>
        <w:t>черный</w:t>
      </w:r>
      <w:proofErr w:type="gramEnd"/>
      <w:r w:rsidRPr="006D7A6D">
        <w:rPr>
          <w:rFonts w:ascii="Times New Roman" w:hAnsi="Times New Roman" w:cs="Times New Roman"/>
          <w:sz w:val="24"/>
          <w:szCs w:val="24"/>
        </w:rPr>
        <w:t>, то команда «черных» начинает ловить команду «белых», которые в свою очередь стараются проскочить за противоположную линию, считающуюся теперь их домиком. Все пойманные участники выходят из игры. Побеждает та команда, в которой осталось большее количество игроков.</w:t>
      </w:r>
    </w:p>
    <w:p w:rsidR="006D7A6D" w:rsidRPr="006D7A6D" w:rsidRDefault="006D7A6D" w:rsidP="006D7A6D">
      <w:pPr>
        <w:spacing w:after="0" w:line="240" w:lineRule="auto"/>
        <w:ind w:firstLine="708"/>
        <w:jc w:val="both"/>
        <w:rPr>
          <w:rFonts w:ascii="Times New Roman" w:hAnsi="Times New Roman" w:cs="Times New Roman"/>
          <w:sz w:val="24"/>
          <w:szCs w:val="24"/>
        </w:rPr>
      </w:pPr>
      <w:r w:rsidRPr="006D7A6D">
        <w:rPr>
          <w:rFonts w:ascii="Times New Roman" w:hAnsi="Times New Roman" w:cs="Times New Roman"/>
          <w:sz w:val="24"/>
          <w:szCs w:val="24"/>
        </w:rPr>
        <w:t xml:space="preserve">Для закрепления названий цветов можно диск окрасить в другие цвета (например, с одной стороны </w:t>
      </w:r>
      <w:proofErr w:type="gramStart"/>
      <w:r w:rsidRPr="006D7A6D">
        <w:rPr>
          <w:rFonts w:ascii="Times New Roman" w:hAnsi="Times New Roman" w:cs="Times New Roman"/>
          <w:sz w:val="24"/>
          <w:szCs w:val="24"/>
        </w:rPr>
        <w:t>в</w:t>
      </w:r>
      <w:proofErr w:type="gramEnd"/>
      <w:r w:rsidRPr="006D7A6D">
        <w:rPr>
          <w:rFonts w:ascii="Times New Roman" w:hAnsi="Times New Roman" w:cs="Times New Roman"/>
          <w:sz w:val="24"/>
          <w:szCs w:val="24"/>
        </w:rPr>
        <w:t xml:space="preserve"> синий, с другой – в зеленый). Можно использовать и другие сочетания, помогающие ребятам в игровой форме запомнить нужные оттенки.</w:t>
      </w:r>
    </w:p>
    <w:p w:rsidR="006D7A6D" w:rsidRPr="006D7A6D" w:rsidRDefault="006D7A6D" w:rsidP="006D7A6D">
      <w:pPr>
        <w:spacing w:after="0" w:line="240" w:lineRule="auto"/>
        <w:jc w:val="both"/>
        <w:rPr>
          <w:rFonts w:ascii="Times New Roman" w:hAnsi="Times New Roman" w:cs="Times New Roman"/>
          <w:sz w:val="24"/>
          <w:szCs w:val="24"/>
        </w:rPr>
      </w:pPr>
    </w:p>
    <w:p w:rsidR="006D7A6D" w:rsidRPr="006D7A6D" w:rsidRDefault="006D7A6D" w:rsidP="006D7A6D">
      <w:pPr>
        <w:spacing w:line="240" w:lineRule="auto"/>
        <w:ind w:firstLine="708"/>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«РАЗНОЦВЕТНОЕ ДОМИНО»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научить детей правилам игры в детское домино, показать важность подбора нужного цвета, продолжить обучение правильному названию цветов.</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sz w:val="24"/>
          <w:szCs w:val="24"/>
        </w:rPr>
        <w:t xml:space="preserve">  </w:t>
      </w:r>
      <w:r w:rsidRPr="006D7A6D">
        <w:rPr>
          <w:rFonts w:ascii="Times New Roman" w:hAnsi="Times New Roman" w:cs="Times New Roman"/>
          <w:b/>
          <w:sz w:val="24"/>
          <w:szCs w:val="24"/>
        </w:rPr>
        <w:t>Оборудование:</w:t>
      </w:r>
      <w:r w:rsidRPr="006D7A6D">
        <w:rPr>
          <w:rFonts w:ascii="Times New Roman" w:hAnsi="Times New Roman" w:cs="Times New Roman"/>
          <w:sz w:val="24"/>
          <w:szCs w:val="24"/>
        </w:rPr>
        <w:t xml:space="preserve"> детское домино из 28 штук, в котором вместо картинок квадраты окрашены в разные цвета (которых должно быть 7 видов). </w:t>
      </w:r>
    </w:p>
    <w:p w:rsidR="006D7A6D" w:rsidRPr="006D7A6D" w:rsidRDefault="006D7A6D" w:rsidP="006D7A6D">
      <w:pPr>
        <w:spacing w:after="0"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lastRenderedPageBreak/>
        <w:t>Ход игры:</w:t>
      </w:r>
      <w:r w:rsidRPr="006D7A6D">
        <w:rPr>
          <w:rFonts w:ascii="Times New Roman" w:hAnsi="Times New Roman" w:cs="Times New Roman"/>
          <w:sz w:val="24"/>
          <w:szCs w:val="24"/>
        </w:rPr>
        <w:t xml:space="preserve"> воспитатель набирает команду игроков, в которой должно быть не более 4 человек, и раздает домино. Каждому участнику достается по 7 штук. После этого один из игроков, которому досталась карточка «красный-красный» выкладывает ее на стол. Следующий участник кладет домино, в котором один из квадратов окрашен в красный цвет. Далее необходимо выложить карточку, чтобы цвета совпадали. Если у ребенка нет необходимого цвета, то он пропускает ход.  Выигрывает человек, у которого раньше остальных закончатся карточки домино. </w:t>
      </w:r>
    </w:p>
    <w:p w:rsidR="006D7A6D" w:rsidRPr="006D7A6D" w:rsidRDefault="006D7A6D" w:rsidP="006D7A6D">
      <w:pPr>
        <w:spacing w:after="0" w:line="240" w:lineRule="auto"/>
        <w:ind w:firstLine="708"/>
        <w:jc w:val="both"/>
        <w:rPr>
          <w:rFonts w:ascii="Times New Roman" w:hAnsi="Times New Roman" w:cs="Times New Roman"/>
          <w:sz w:val="24"/>
          <w:szCs w:val="24"/>
        </w:rPr>
      </w:pPr>
      <w:r w:rsidRPr="006D7A6D">
        <w:rPr>
          <w:rFonts w:ascii="Times New Roman" w:hAnsi="Times New Roman" w:cs="Times New Roman"/>
          <w:sz w:val="24"/>
          <w:szCs w:val="24"/>
        </w:rPr>
        <w:t>Если в игре участвуют только 2 или 3 человека, то на столе должны остаться 14 или 7 карточек, перевернутых цветами вниз. Они будут служить запасными для тех ребят, у которых во время игры не оказалось нужного цвета.</w:t>
      </w:r>
      <w:r w:rsidRPr="006D7A6D">
        <w:rPr>
          <w:rFonts w:ascii="Times New Roman" w:hAnsi="Times New Roman" w:cs="Times New Roman"/>
          <w:sz w:val="24"/>
          <w:szCs w:val="24"/>
        </w:rPr>
        <w:br/>
        <w:t>   Для лучшего закрепления названия цветов желательно просить детей называть их, когда они выкладывают необходимую карточку на стол.</w:t>
      </w:r>
    </w:p>
    <w:p w:rsidR="006D7A6D" w:rsidRPr="006D7A6D" w:rsidRDefault="006D7A6D" w:rsidP="006D7A6D">
      <w:pPr>
        <w:spacing w:after="0" w:line="240" w:lineRule="auto"/>
        <w:jc w:val="both"/>
        <w:rPr>
          <w:rFonts w:ascii="Times New Roman" w:hAnsi="Times New Roman" w:cs="Times New Roman"/>
          <w:sz w:val="24"/>
          <w:szCs w:val="24"/>
        </w:rPr>
      </w:pPr>
    </w:p>
    <w:p w:rsidR="006D7A6D" w:rsidRPr="006D7A6D" w:rsidRDefault="006D7A6D" w:rsidP="006D7A6D">
      <w:pPr>
        <w:spacing w:line="240" w:lineRule="auto"/>
        <w:ind w:firstLine="708"/>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«ВЕСЕЛЫЕ ОБЕЗЬЯНКИ»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формировать навыки по различению и правильному называнию цветов, развивать быстроту, ловкость, артистизм, умение самостоятельно действовать в сложившейся ситуации.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Оборудование:</w:t>
      </w:r>
      <w:r w:rsidRPr="006D7A6D">
        <w:rPr>
          <w:rFonts w:ascii="Times New Roman" w:hAnsi="Times New Roman" w:cs="Times New Roman"/>
          <w:sz w:val="24"/>
          <w:szCs w:val="24"/>
        </w:rPr>
        <w:t xml:space="preserve"> маски обезьянок для каждого участника, 2 мяча, 2 обруча, 2 гимнастические палки. </w:t>
      </w:r>
    </w:p>
    <w:p w:rsidR="006D7A6D" w:rsidRPr="006D7A6D" w:rsidRDefault="006D7A6D" w:rsidP="006D7A6D">
      <w:pPr>
        <w:spacing w:line="240" w:lineRule="auto"/>
        <w:ind w:firstLine="708"/>
        <w:jc w:val="both"/>
        <w:rPr>
          <w:rFonts w:ascii="Times New Roman" w:hAnsi="Times New Roman" w:cs="Times New Roman"/>
          <w:b/>
          <w:i/>
          <w:sz w:val="24"/>
          <w:szCs w:val="24"/>
          <w:u w:val="single"/>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воспитатель набирает команду игроков, в которой должно быть 8-10 человек, и просит участников надеть маски обезьянок. Для игры требуется еще один ребенок, который будет исполнять роль водящего. Условия игры заключаются в том, что водящий отворачивается от обезьянок, называет цвет, и просит выполнить определенное задание. Если участник игры с легкостью справился с полученным заданием, то он остается в команде, но если не справился, то выбывает. Победителем становится та обезьянка, которая смогла выполнить все задания. </w:t>
      </w:r>
      <w:proofErr w:type="gramStart"/>
      <w:r w:rsidRPr="006D7A6D">
        <w:rPr>
          <w:rFonts w:ascii="Times New Roman" w:hAnsi="Times New Roman" w:cs="Times New Roman"/>
          <w:sz w:val="24"/>
          <w:szCs w:val="24"/>
        </w:rPr>
        <w:t>Задания для участников могут звучать следующим образом:1) отгадай, в какой руке я спрятал конфету;2) ты должен присесть на месте 10 раз; 3) ответь на вопрос, как кричит петух, и продемонстрируй это 3 раза; 4) расскажи самую смешную историю, которая происходила с тобой в жизни; 5) пробежать 2 круга вокруг стола;</w:t>
      </w:r>
      <w:proofErr w:type="gramEnd"/>
      <w:r w:rsidRPr="006D7A6D">
        <w:rPr>
          <w:rFonts w:ascii="Times New Roman" w:hAnsi="Times New Roman" w:cs="Times New Roman"/>
          <w:sz w:val="24"/>
          <w:szCs w:val="24"/>
        </w:rPr>
        <w:t xml:space="preserve"> 6) другие (в зависимости от возраста участников                           </w:t>
      </w:r>
    </w:p>
    <w:p w:rsidR="006D7A6D" w:rsidRPr="006D7A6D" w:rsidRDefault="006D7A6D" w:rsidP="006D7A6D">
      <w:pPr>
        <w:spacing w:line="240" w:lineRule="auto"/>
        <w:ind w:firstLine="708"/>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"ВОЛШЕБНЫЙ КРУГ" (ЦВЕТОВОЙ КРУГ»)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закрепить знания детей об основных и составных цветах, о теплых и холодных цветах. Систематизировать знания детей о различных видах живописи, художниках, работающих в этих жанрах. Воспитывать интерес к  искусству. Активизировать речь детей.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Оборудование:</w:t>
      </w:r>
      <w:r w:rsidRPr="006D7A6D">
        <w:rPr>
          <w:rFonts w:ascii="Times New Roman" w:hAnsi="Times New Roman" w:cs="Times New Roman"/>
          <w:sz w:val="24"/>
          <w:szCs w:val="24"/>
        </w:rPr>
        <w:t xml:space="preserve"> круг, вырезанный из фанеры, диаметром 50 см, разделенный на 7 секторов, окрашенных в основные и составные цвета. В центре круга расположена стрелка, которую вращают рукой. Карточки с изображением пейзажей, натюрмортов, портретов для каждого играющего (10Х10), круг красного цвета, диаметром 6 см, квадрат зеленого цвета (6Х6) для каждого играющего, призовые фишки. </w:t>
      </w:r>
    </w:p>
    <w:p w:rsidR="006D7A6D" w:rsidRPr="006D7A6D" w:rsidRDefault="006D7A6D" w:rsidP="006D7A6D">
      <w:pPr>
        <w:spacing w:line="240" w:lineRule="auto"/>
        <w:ind w:firstLine="708"/>
        <w:jc w:val="both"/>
        <w:rPr>
          <w:rFonts w:ascii="Times New Roman" w:hAnsi="Times New Roman" w:cs="Times New Roman"/>
          <w:sz w:val="24"/>
          <w:szCs w:val="24"/>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Воспитатель вспоминает с детьми, что в Царстве короля Палитры живут разные краски: основные - красная, синяя и желтая и составные - которые получаются при смешивании 2-х основных цветов. Это оранжевая, фиолетовая и коричневая краски. Воспитатель предлагает детям поиграть с волшебным кругом. Воспитатель объясняет правила: после того, как он начнет вращать стрелку, дети внимательно наблюдают, на каком цвете остановится стрелка. Они должны определить, какой это цвет: основной или составной и быстро поднять геометрическую фигуру: круг для основного цвета, треугольник </w:t>
      </w:r>
      <w:proofErr w:type="gramStart"/>
      <w:r w:rsidRPr="006D7A6D">
        <w:rPr>
          <w:rFonts w:ascii="Times New Roman" w:hAnsi="Times New Roman" w:cs="Times New Roman"/>
          <w:sz w:val="24"/>
          <w:szCs w:val="24"/>
        </w:rPr>
        <w:t>для</w:t>
      </w:r>
      <w:proofErr w:type="gramEnd"/>
      <w:r w:rsidRPr="006D7A6D">
        <w:rPr>
          <w:rFonts w:ascii="Times New Roman" w:hAnsi="Times New Roman" w:cs="Times New Roman"/>
          <w:sz w:val="24"/>
          <w:szCs w:val="24"/>
        </w:rPr>
        <w:t xml:space="preserve"> составного. Фишку получает ребенок, который быстро и правильно </w:t>
      </w:r>
      <w:r w:rsidRPr="006D7A6D">
        <w:rPr>
          <w:rFonts w:ascii="Times New Roman" w:hAnsi="Times New Roman" w:cs="Times New Roman"/>
          <w:sz w:val="24"/>
          <w:szCs w:val="24"/>
        </w:rPr>
        <w:lastRenderedPageBreak/>
        <w:t>выполнит задание. Дополнительную фишку получает ребенок, который первым сможет рассказать, из каких двух основных цветов составлен составной цвет.</w:t>
      </w:r>
    </w:p>
    <w:p w:rsidR="006D7A6D" w:rsidRPr="006D7A6D" w:rsidRDefault="006D7A6D" w:rsidP="006D7A6D">
      <w:pPr>
        <w:spacing w:after="0" w:line="240" w:lineRule="auto"/>
        <w:jc w:val="both"/>
        <w:rPr>
          <w:rFonts w:ascii="Times New Roman" w:hAnsi="Times New Roman" w:cs="Times New Roman"/>
          <w:b/>
          <w:bCs/>
          <w:color w:val="0000FF"/>
          <w:sz w:val="24"/>
          <w:szCs w:val="24"/>
          <w:u w:val="single"/>
        </w:rPr>
      </w:pPr>
      <w:r w:rsidRPr="006D7A6D">
        <w:rPr>
          <w:rFonts w:ascii="Times New Roman" w:hAnsi="Times New Roman" w:cs="Times New Roman"/>
          <w:b/>
          <w:bCs/>
          <w:color w:val="0000FF"/>
          <w:sz w:val="24"/>
          <w:szCs w:val="24"/>
          <w:u w:val="single"/>
        </w:rPr>
        <w:t>2 вариант игры:</w:t>
      </w:r>
    </w:p>
    <w:p w:rsidR="006D7A6D" w:rsidRPr="006D7A6D" w:rsidRDefault="006D7A6D" w:rsidP="006D7A6D">
      <w:pPr>
        <w:spacing w:after="0" w:line="240" w:lineRule="auto"/>
        <w:jc w:val="both"/>
        <w:rPr>
          <w:rFonts w:ascii="Times New Roman" w:hAnsi="Times New Roman" w:cs="Times New Roman"/>
          <w:color w:val="0000FF"/>
          <w:sz w:val="24"/>
          <w:szCs w:val="24"/>
        </w:rPr>
      </w:pP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color w:val="000000"/>
          <w:sz w:val="24"/>
          <w:szCs w:val="24"/>
        </w:rPr>
        <w:t>Воспитатель выкладывает на цветовой круг карточки с изображением пейзажа, натюрморта или портрета. Среди карточек есть изображения картин, с которыми они уже познакомились на занятиях: Левитан "Золотая осень", Шишкин, Серов, Врубель, Грабарь и др.</w:t>
      </w:r>
      <w:r w:rsidRPr="006D7A6D">
        <w:rPr>
          <w:rFonts w:ascii="Times New Roman" w:hAnsi="Times New Roman" w:cs="Times New Roman"/>
          <w:color w:val="000000"/>
          <w:sz w:val="24"/>
          <w:szCs w:val="24"/>
        </w:rPr>
        <w:br/>
        <w:t xml:space="preserve">Воспитатель вращает стрелку. После остановки стрелки, детям предлагается назвать жанр живописи. Правильно </w:t>
      </w:r>
      <w:proofErr w:type="gramStart"/>
      <w:r w:rsidRPr="006D7A6D">
        <w:rPr>
          <w:rFonts w:ascii="Times New Roman" w:hAnsi="Times New Roman" w:cs="Times New Roman"/>
          <w:color w:val="000000"/>
          <w:sz w:val="24"/>
          <w:szCs w:val="24"/>
        </w:rPr>
        <w:t>назвавший</w:t>
      </w:r>
      <w:proofErr w:type="gramEnd"/>
      <w:r w:rsidRPr="006D7A6D">
        <w:rPr>
          <w:rFonts w:ascii="Times New Roman" w:hAnsi="Times New Roman" w:cs="Times New Roman"/>
          <w:color w:val="000000"/>
          <w:sz w:val="24"/>
          <w:szCs w:val="24"/>
        </w:rPr>
        <w:t xml:space="preserve"> получает фишку. Дополнительные фишки могут получить дети, которые смогут назвать автора картины, ее название. Воспитатель может предложить детям по очереди вращать стрелку.</w:t>
      </w:r>
    </w:p>
    <w:p w:rsidR="006D7A6D" w:rsidRPr="006D7A6D" w:rsidRDefault="006D7A6D" w:rsidP="006D7A6D">
      <w:pPr>
        <w:spacing w:after="0" w:line="240" w:lineRule="auto"/>
        <w:jc w:val="both"/>
        <w:rPr>
          <w:rFonts w:ascii="Times New Roman" w:hAnsi="Times New Roman" w:cs="Times New Roman"/>
          <w:sz w:val="24"/>
          <w:szCs w:val="24"/>
        </w:rPr>
      </w:pPr>
    </w:p>
    <w:p w:rsidR="006D7A6D" w:rsidRPr="006D7A6D" w:rsidRDefault="006D7A6D" w:rsidP="006D7A6D">
      <w:pPr>
        <w:spacing w:after="0" w:line="240" w:lineRule="auto"/>
        <w:jc w:val="both"/>
        <w:rPr>
          <w:rFonts w:ascii="Times New Roman" w:hAnsi="Times New Roman" w:cs="Times New Roman"/>
          <w:b/>
          <w:bCs/>
          <w:i/>
          <w:color w:val="0000FF"/>
          <w:sz w:val="24"/>
          <w:szCs w:val="24"/>
          <w:u w:val="single"/>
        </w:rPr>
      </w:pPr>
      <w:r w:rsidRPr="006D7A6D">
        <w:rPr>
          <w:rFonts w:ascii="Times New Roman" w:hAnsi="Times New Roman" w:cs="Times New Roman"/>
          <w:b/>
          <w:bCs/>
          <w:i/>
          <w:color w:val="0000FF"/>
          <w:sz w:val="24"/>
          <w:szCs w:val="24"/>
          <w:u w:val="single"/>
        </w:rPr>
        <w:t>"ЦИРК ЗАЖИГАЕТ ОГНИ"</w:t>
      </w:r>
    </w:p>
    <w:p w:rsidR="006D7A6D" w:rsidRPr="006D7A6D" w:rsidRDefault="006D7A6D" w:rsidP="006D7A6D">
      <w:pPr>
        <w:spacing w:after="0" w:line="240" w:lineRule="auto"/>
        <w:jc w:val="both"/>
        <w:rPr>
          <w:rFonts w:ascii="Times New Roman" w:hAnsi="Times New Roman" w:cs="Times New Roman"/>
          <w:i/>
          <w:color w:val="0000FF"/>
          <w:sz w:val="24"/>
          <w:szCs w:val="24"/>
          <w:u w:val="single"/>
        </w:rPr>
      </w:pP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b/>
          <w:bCs/>
          <w:color w:val="000000"/>
          <w:sz w:val="24"/>
          <w:szCs w:val="24"/>
        </w:rPr>
        <w:t>Цель игры:</w:t>
      </w:r>
      <w:r w:rsidRPr="006D7A6D">
        <w:rPr>
          <w:rFonts w:ascii="Times New Roman" w:hAnsi="Times New Roman" w:cs="Times New Roman"/>
          <w:color w:val="000000"/>
          <w:sz w:val="24"/>
          <w:szCs w:val="24"/>
        </w:rPr>
        <w:t xml:space="preserve"> учить создавать целостную картину цирка на подмалевке, решать задачи по пространственному освоению листа. Закрепить знания детей об артистах цирка, атрибутах, используемых на представлениях. Уточнить знания о костюмах артистов: акробатов, жонглеров, клоунов, укротителей животных.</w:t>
      </w:r>
      <w:r w:rsidRPr="006D7A6D">
        <w:rPr>
          <w:rFonts w:ascii="Times New Roman" w:hAnsi="Times New Roman" w:cs="Times New Roman"/>
          <w:color w:val="000000"/>
          <w:sz w:val="24"/>
          <w:szCs w:val="24"/>
        </w:rPr>
        <w:br/>
        <w:t>Активизация словаря детей: арена, прожекторы, дрессировщики, жонглеры и т.д.</w:t>
      </w:r>
    </w:p>
    <w:p w:rsidR="006D7A6D" w:rsidRPr="006D7A6D" w:rsidRDefault="006D7A6D" w:rsidP="006D7A6D">
      <w:pPr>
        <w:spacing w:after="0" w:line="240" w:lineRule="auto"/>
        <w:jc w:val="both"/>
        <w:rPr>
          <w:rFonts w:ascii="Times New Roman" w:hAnsi="Times New Roman" w:cs="Times New Roman"/>
          <w:color w:val="000000"/>
          <w:sz w:val="24"/>
          <w:szCs w:val="24"/>
        </w:rPr>
      </w:pPr>
      <w:r w:rsidRPr="006D7A6D">
        <w:rPr>
          <w:rFonts w:ascii="Times New Roman" w:hAnsi="Times New Roman" w:cs="Times New Roman"/>
          <w:b/>
          <w:bCs/>
          <w:color w:val="000000"/>
          <w:sz w:val="24"/>
          <w:szCs w:val="24"/>
        </w:rPr>
        <w:t>Ход игры:</w:t>
      </w:r>
      <w:r w:rsidRPr="006D7A6D">
        <w:rPr>
          <w:rFonts w:ascii="Times New Roman" w:hAnsi="Times New Roman" w:cs="Times New Roman"/>
          <w:color w:val="000000"/>
          <w:sz w:val="24"/>
          <w:szCs w:val="24"/>
        </w:rPr>
        <w:t xml:space="preserve"> </w:t>
      </w:r>
      <w:r w:rsidRPr="006D7A6D">
        <w:rPr>
          <w:rFonts w:ascii="Times New Roman" w:hAnsi="Times New Roman" w:cs="Times New Roman"/>
          <w:color w:val="000000"/>
          <w:sz w:val="24"/>
          <w:szCs w:val="24"/>
        </w:rPr>
        <w:br/>
        <w:t>Педагог предлагает детям рассмотреть подмалевки арены цирка, атрибуты и инвентарь, которые артисты используют для выступлений. Затем рассматриваются фигурки цирковых артистов, их костюмы, фигурки цирковых животных. Педагог предлагает детям на подмалевке выложить цирковой номер и рассказать о нем. Необходимо оказывать детям помощь при составлении композиции на подмалевке.</w:t>
      </w:r>
    </w:p>
    <w:p w:rsidR="006D7A6D" w:rsidRPr="006D7A6D" w:rsidRDefault="006D7A6D" w:rsidP="006D7A6D">
      <w:pPr>
        <w:spacing w:after="0" w:line="240" w:lineRule="auto"/>
        <w:jc w:val="both"/>
        <w:rPr>
          <w:rFonts w:ascii="Times New Roman" w:hAnsi="Times New Roman" w:cs="Times New Roman"/>
          <w:sz w:val="24"/>
          <w:szCs w:val="24"/>
        </w:rPr>
      </w:pPr>
    </w:p>
    <w:p w:rsidR="006D7A6D" w:rsidRPr="006D7A6D" w:rsidRDefault="006D7A6D" w:rsidP="006D7A6D">
      <w:pPr>
        <w:spacing w:line="240" w:lineRule="auto"/>
        <w:ind w:firstLine="708"/>
        <w:jc w:val="both"/>
        <w:rPr>
          <w:rFonts w:ascii="Times New Roman" w:hAnsi="Times New Roman" w:cs="Times New Roman"/>
          <w:b/>
          <w:i/>
          <w:sz w:val="24"/>
          <w:szCs w:val="24"/>
          <w:u w:val="single"/>
        </w:rPr>
      </w:pP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"ПОДВОДНЫЙ МИР"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закрепить знания детей об обитателях подводного мира. Учить детей внимательно рассматривать форму, окраску, особенности строения подводных обитателей. Учить создавать многоплановую композицию на подмалевке. Развивать мелкую моторику. Активизировать словарь детей.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6D7A6D" w:rsidRPr="006D7A6D" w:rsidRDefault="006D7A6D" w:rsidP="006D7A6D">
      <w:pPr>
        <w:spacing w:after="0" w:line="240" w:lineRule="auto"/>
        <w:jc w:val="both"/>
        <w:rPr>
          <w:rFonts w:ascii="Times New Roman" w:hAnsi="Times New Roman" w:cs="Times New Roman"/>
          <w:b/>
          <w:bCs/>
          <w:i/>
          <w:color w:val="000099"/>
          <w:sz w:val="24"/>
          <w:szCs w:val="24"/>
          <w:u w:val="single"/>
        </w:rPr>
      </w:pPr>
      <w:r w:rsidRPr="006D7A6D">
        <w:rPr>
          <w:rFonts w:ascii="Times New Roman" w:hAnsi="Times New Roman" w:cs="Times New Roman"/>
          <w:b/>
          <w:bCs/>
          <w:i/>
          <w:color w:val="000099"/>
          <w:sz w:val="24"/>
          <w:szCs w:val="24"/>
          <w:u w:val="single"/>
        </w:rPr>
        <w:t>"ТЕАТР"</w:t>
      </w:r>
    </w:p>
    <w:p w:rsidR="006D7A6D" w:rsidRPr="006D7A6D" w:rsidRDefault="006D7A6D" w:rsidP="006D7A6D">
      <w:pPr>
        <w:spacing w:after="0" w:line="240" w:lineRule="auto"/>
        <w:jc w:val="both"/>
        <w:rPr>
          <w:rFonts w:ascii="Times New Roman" w:hAnsi="Times New Roman" w:cs="Times New Roman"/>
          <w:color w:val="0000FF"/>
          <w:sz w:val="24"/>
          <w:szCs w:val="24"/>
        </w:rPr>
      </w:pP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b/>
          <w:bCs/>
          <w:color w:val="000000"/>
          <w:sz w:val="24"/>
          <w:szCs w:val="24"/>
        </w:rPr>
        <w:t>Цель игры:</w:t>
      </w:r>
      <w:r w:rsidRPr="006D7A6D">
        <w:rPr>
          <w:rFonts w:ascii="Times New Roman" w:hAnsi="Times New Roman" w:cs="Times New Roman"/>
          <w:color w:val="000000"/>
          <w:sz w:val="24"/>
          <w:szCs w:val="24"/>
        </w:rPr>
        <w:t xml:space="preserve"> познакомить детей с видом искусства - театром. Объяснить условности этого жанра: костюм, декорация, сцена. Учить детей подбирать для инсценировки декорации, костюмы для героев. Учить создавать сюжетную композицию на подмалевке, создавать театральное действие. Развивать воображение, фантазию, актерское мастерство. Упражнять в составлении связного рассказа. Активизировать словарь детей.</w:t>
      </w: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bCs/>
          <w:color w:val="000000"/>
          <w:sz w:val="24"/>
          <w:szCs w:val="24"/>
        </w:rPr>
        <w:t>Предварительная работа:</w:t>
      </w:r>
      <w:r w:rsidRPr="006D7A6D">
        <w:rPr>
          <w:rFonts w:ascii="Times New Roman" w:hAnsi="Times New Roman" w:cs="Times New Roman"/>
          <w:color w:val="000000"/>
          <w:sz w:val="24"/>
          <w:szCs w:val="24"/>
        </w:rPr>
        <w:t xml:space="preserve"> педагог рассказывает детям о виде искусства - театре и его особенностях: в театре существует сцена, на которой происходит театральное действие. На сцене выступают актеры, которые могут исполнять самые разнообразные роли: изображать животных и людей, сказочных героев. Для этого театральными художниками </w:t>
      </w:r>
      <w:r w:rsidRPr="006D7A6D">
        <w:rPr>
          <w:rFonts w:ascii="Times New Roman" w:hAnsi="Times New Roman" w:cs="Times New Roman"/>
          <w:color w:val="000000"/>
          <w:sz w:val="24"/>
          <w:szCs w:val="24"/>
        </w:rPr>
        <w:lastRenderedPageBreak/>
        <w:t>создаются костюмы. Для одного и того же спектакля могут быть созданы разные декорации и костюмы. Все актеры обязательно учат свои роли и пытаются передать образы своих героев.</w:t>
      </w:r>
    </w:p>
    <w:p w:rsidR="006D7A6D" w:rsidRPr="006D7A6D" w:rsidRDefault="006D7A6D" w:rsidP="006D7A6D">
      <w:pPr>
        <w:spacing w:after="0" w:line="240" w:lineRule="auto"/>
        <w:jc w:val="both"/>
        <w:rPr>
          <w:rFonts w:ascii="Times New Roman" w:hAnsi="Times New Roman" w:cs="Times New Roman"/>
          <w:b/>
          <w:sz w:val="24"/>
          <w:szCs w:val="24"/>
        </w:rPr>
      </w:pPr>
      <w:r w:rsidRPr="006D7A6D">
        <w:rPr>
          <w:rFonts w:ascii="Times New Roman" w:hAnsi="Times New Roman" w:cs="Times New Roman"/>
          <w:b/>
          <w:bCs/>
          <w:color w:val="000000"/>
          <w:sz w:val="24"/>
          <w:szCs w:val="24"/>
        </w:rPr>
        <w:t>Ход игры:</w:t>
      </w: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color w:val="000000"/>
          <w:sz w:val="24"/>
          <w:szCs w:val="24"/>
        </w:rPr>
        <w:t>Педагог показывает детям подмалевки сцены и предлагает инсценировать сказку по желанию детей. Дети вспоминают героев сказки, подбирают соответствующие декорации, выкладывают на подмалевке театральное действие и рассказывают о нем.</w:t>
      </w:r>
    </w:p>
    <w:p w:rsidR="006D7A6D" w:rsidRPr="006D7A6D" w:rsidRDefault="006D7A6D" w:rsidP="006D7A6D">
      <w:pPr>
        <w:spacing w:after="0" w:line="240" w:lineRule="auto"/>
        <w:jc w:val="both"/>
        <w:rPr>
          <w:rFonts w:ascii="Times New Roman" w:hAnsi="Times New Roman" w:cs="Times New Roman"/>
          <w:b/>
          <w:sz w:val="24"/>
          <w:szCs w:val="24"/>
        </w:rPr>
      </w:pPr>
      <w:r w:rsidRPr="006D7A6D">
        <w:rPr>
          <w:rFonts w:ascii="Times New Roman" w:hAnsi="Times New Roman" w:cs="Times New Roman"/>
          <w:b/>
          <w:bCs/>
          <w:color w:val="000000"/>
          <w:sz w:val="24"/>
          <w:szCs w:val="24"/>
        </w:rPr>
        <w:t>Вариант игры:</w:t>
      </w: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color w:val="000000"/>
          <w:sz w:val="24"/>
          <w:szCs w:val="24"/>
        </w:rPr>
        <w:t>Педагог рассматривает театральные костюмы, предлагает детям охарактеризовать этих героев, подобрать необходимые декорации, выложить на подмалевке театральное действие и рассказать о нем.</w:t>
      </w:r>
    </w:p>
    <w:p w:rsidR="006D7A6D" w:rsidRPr="006D7A6D" w:rsidRDefault="006D7A6D" w:rsidP="006D7A6D">
      <w:pPr>
        <w:spacing w:line="240" w:lineRule="auto"/>
        <w:jc w:val="both"/>
        <w:rPr>
          <w:rFonts w:ascii="Times New Roman" w:hAnsi="Times New Roman" w:cs="Times New Roman"/>
          <w:b/>
          <w:i/>
          <w:sz w:val="24"/>
          <w:szCs w:val="24"/>
          <w:u w:val="single"/>
        </w:rPr>
      </w:pP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"ПРИДУМАЙ ПЕЙЗАЖ"</w:t>
      </w: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i/>
          <w:sz w:val="24"/>
          <w:szCs w:val="24"/>
        </w:rPr>
        <w:t xml:space="preserve"> </w:t>
      </w:r>
      <w:r w:rsidRPr="006D7A6D">
        <w:rPr>
          <w:rFonts w:ascii="Times New Roman" w:hAnsi="Times New Roman" w:cs="Times New Roman"/>
          <w:b/>
          <w:bCs/>
          <w:color w:val="000000"/>
          <w:sz w:val="24"/>
          <w:szCs w:val="24"/>
        </w:rPr>
        <w:t>Цель игры:</w:t>
      </w:r>
      <w:r w:rsidRPr="006D7A6D">
        <w:rPr>
          <w:rFonts w:ascii="Times New Roman" w:hAnsi="Times New Roman" w:cs="Times New Roman"/>
          <w:color w:val="000000"/>
          <w:sz w:val="24"/>
          <w:szCs w:val="24"/>
        </w:rPr>
        <w:t xml:space="preserve"> упражнять детей в составлении композиции с многоплановым содержанием, выделении главного размером. Упражнять детей в составлении композиции, объединенной единым содержанием. Закреплять знания детей о сезонных изменениях в природе. Уточнение знаний детей о пейзаже, как виде живописи, закрепление знаний о художниках, работающих в этом жанре. Развивать наблюдательность детей, творческую фантазию.</w:t>
      </w:r>
      <w:r w:rsidRPr="006D7A6D">
        <w:rPr>
          <w:rFonts w:ascii="Times New Roman" w:hAnsi="Times New Roman" w:cs="Times New Roman"/>
          <w:color w:val="000000"/>
          <w:sz w:val="24"/>
          <w:szCs w:val="24"/>
        </w:rPr>
        <w:br/>
        <w:t>Активизация словаря: "пейзаж", "живопись", "времена года".</w:t>
      </w: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bCs/>
          <w:color w:val="000000"/>
          <w:sz w:val="24"/>
          <w:szCs w:val="24"/>
        </w:rPr>
        <w:t>Игровой материал:</w:t>
      </w:r>
      <w:r w:rsidRPr="006D7A6D">
        <w:rPr>
          <w:rFonts w:ascii="Times New Roman" w:hAnsi="Times New Roman" w:cs="Times New Roman"/>
          <w:color w:val="000000"/>
          <w:sz w:val="24"/>
          <w:szCs w:val="24"/>
        </w:rPr>
        <w:t xml:space="preserve"> "подмалевки" различных времен года, вырезанные силуэты деревьев (соответствующих различным временам года), деревянные дома, церкви, фишки.</w:t>
      </w:r>
    </w:p>
    <w:p w:rsidR="006D7A6D" w:rsidRPr="006D7A6D" w:rsidRDefault="006D7A6D" w:rsidP="006D7A6D">
      <w:pPr>
        <w:spacing w:after="0" w:line="240" w:lineRule="auto"/>
        <w:jc w:val="both"/>
        <w:rPr>
          <w:rFonts w:ascii="Times New Roman" w:hAnsi="Times New Roman" w:cs="Times New Roman"/>
          <w:b/>
          <w:sz w:val="24"/>
          <w:szCs w:val="24"/>
        </w:rPr>
      </w:pPr>
      <w:r w:rsidRPr="006D7A6D">
        <w:rPr>
          <w:rFonts w:ascii="Times New Roman" w:hAnsi="Times New Roman" w:cs="Times New Roman"/>
          <w:b/>
          <w:bCs/>
          <w:color w:val="000000"/>
          <w:sz w:val="24"/>
          <w:szCs w:val="24"/>
        </w:rPr>
        <w:t>Ход игры:</w:t>
      </w: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color w:val="000000"/>
          <w:sz w:val="24"/>
          <w:szCs w:val="24"/>
        </w:rPr>
        <w:t>Воспитатель раскладывает перед детьми "подмалевки" 4 времен года и подносы с вырезанными силуэтами деревьев и домов. Детям предлагается прослушать стихотворение о времени года, определить, когда это бывает и придумать картину природы, соответствующую этому времени года.</w:t>
      </w:r>
      <w:r w:rsidRPr="006D7A6D">
        <w:rPr>
          <w:rFonts w:ascii="Times New Roman" w:hAnsi="Times New Roman" w:cs="Times New Roman"/>
          <w:color w:val="000000"/>
          <w:sz w:val="24"/>
          <w:szCs w:val="24"/>
        </w:rPr>
        <w:br/>
        <w:t xml:space="preserve">    </w:t>
      </w:r>
      <w:r w:rsidRPr="006D7A6D">
        <w:rPr>
          <w:rFonts w:ascii="Times New Roman" w:hAnsi="Times New Roman" w:cs="Times New Roman"/>
          <w:i/>
          <w:iCs/>
          <w:color w:val="000000"/>
          <w:sz w:val="24"/>
          <w:szCs w:val="24"/>
        </w:rPr>
        <w:t>Осень на опушке краски разводила, по листве тихонько кистью проводила.</w:t>
      </w:r>
      <w:r w:rsidRPr="006D7A6D">
        <w:rPr>
          <w:rFonts w:ascii="Times New Roman" w:hAnsi="Times New Roman" w:cs="Times New Roman"/>
          <w:i/>
          <w:iCs/>
          <w:color w:val="000000"/>
          <w:sz w:val="24"/>
          <w:szCs w:val="24"/>
        </w:rPr>
        <w:br/>
        <w:t xml:space="preserve">    Пожелтел </w:t>
      </w:r>
      <w:proofErr w:type="gramStart"/>
      <w:r w:rsidRPr="006D7A6D">
        <w:rPr>
          <w:rFonts w:ascii="Times New Roman" w:hAnsi="Times New Roman" w:cs="Times New Roman"/>
          <w:i/>
          <w:iCs/>
          <w:color w:val="000000"/>
          <w:sz w:val="24"/>
          <w:szCs w:val="24"/>
        </w:rPr>
        <w:t>орешник</w:t>
      </w:r>
      <w:proofErr w:type="gramEnd"/>
      <w:r w:rsidRPr="006D7A6D">
        <w:rPr>
          <w:rFonts w:ascii="Times New Roman" w:hAnsi="Times New Roman" w:cs="Times New Roman"/>
          <w:i/>
          <w:iCs/>
          <w:color w:val="000000"/>
          <w:sz w:val="24"/>
          <w:szCs w:val="24"/>
        </w:rPr>
        <w:t xml:space="preserve"> и зарделись клены. В пурпуре осинки, только дуб зеленый.</w:t>
      </w:r>
      <w:r w:rsidRPr="006D7A6D">
        <w:rPr>
          <w:rFonts w:ascii="Times New Roman" w:hAnsi="Times New Roman" w:cs="Times New Roman"/>
          <w:i/>
          <w:iCs/>
          <w:color w:val="000000"/>
          <w:sz w:val="24"/>
          <w:szCs w:val="24"/>
        </w:rPr>
        <w:br/>
        <w:t>    Утешает осень - не жалейте лето! Посмотрите - роща золотом одета!</w:t>
      </w:r>
    </w:p>
    <w:p w:rsidR="006D7A6D" w:rsidRPr="006D7A6D" w:rsidRDefault="006D7A6D" w:rsidP="006D7A6D">
      <w:pPr>
        <w:spacing w:after="0" w:line="240" w:lineRule="auto"/>
        <w:jc w:val="both"/>
        <w:rPr>
          <w:rFonts w:ascii="Times New Roman" w:hAnsi="Times New Roman" w:cs="Times New Roman"/>
          <w:color w:val="000000"/>
          <w:sz w:val="24"/>
          <w:szCs w:val="24"/>
        </w:rPr>
      </w:pPr>
      <w:r w:rsidRPr="006D7A6D">
        <w:rPr>
          <w:rFonts w:ascii="Times New Roman" w:hAnsi="Times New Roman" w:cs="Times New Roman"/>
          <w:color w:val="000000"/>
          <w:sz w:val="24"/>
          <w:szCs w:val="24"/>
        </w:rPr>
        <w:t>Сигналом к началу работы служит включение музыки из альбома П.И.Чайковского "Времена года". Дети составляют картину, пока звучит фрагмент музыки. Затем воспитатель рассматривает полученные картины, вместе с детьми определяет правильность составленной композиции. Фишку получает тот ребенок, который правильно решил задачу по композиционному освоению листа, передал перспективу, правильно выбрал предметы по размеру. Дополнительные фишки может получить ребенок, который расскажет о художниках, работающих в этом жанре, сможет назвать их картины.</w:t>
      </w:r>
      <w:r w:rsidRPr="006D7A6D">
        <w:rPr>
          <w:rFonts w:ascii="Times New Roman" w:hAnsi="Times New Roman" w:cs="Times New Roman"/>
          <w:color w:val="000000"/>
          <w:sz w:val="24"/>
          <w:szCs w:val="24"/>
        </w:rPr>
        <w:br/>
        <w:t>Затем воспитатель читает стихи о другом времени года, включает музыку, и дети составляют новый пейзаж.</w:t>
      </w:r>
    </w:p>
    <w:p w:rsidR="006D7A6D" w:rsidRPr="006D7A6D" w:rsidRDefault="006D7A6D" w:rsidP="006D7A6D">
      <w:pPr>
        <w:spacing w:after="0" w:line="240" w:lineRule="auto"/>
        <w:jc w:val="both"/>
        <w:rPr>
          <w:rFonts w:ascii="Times New Roman" w:hAnsi="Times New Roman" w:cs="Times New Roman"/>
          <w:sz w:val="24"/>
          <w:szCs w:val="24"/>
        </w:rPr>
      </w:pPr>
    </w:p>
    <w:p w:rsidR="006D7A6D" w:rsidRPr="006D7A6D" w:rsidRDefault="006D7A6D" w:rsidP="006D7A6D">
      <w:pPr>
        <w:spacing w:line="240" w:lineRule="auto"/>
        <w:jc w:val="both"/>
        <w:rPr>
          <w:rFonts w:ascii="Times New Roman" w:hAnsi="Times New Roman" w:cs="Times New Roman"/>
          <w:color w:val="000099"/>
          <w:sz w:val="24"/>
          <w:szCs w:val="24"/>
        </w:rPr>
      </w:pPr>
      <w:r w:rsidRPr="006D7A6D">
        <w:rPr>
          <w:rFonts w:ascii="Times New Roman" w:hAnsi="Times New Roman" w:cs="Times New Roman"/>
          <w:b/>
          <w:color w:val="000099"/>
          <w:sz w:val="24"/>
          <w:szCs w:val="24"/>
          <w:u w:val="single"/>
        </w:rPr>
        <w:t xml:space="preserve"> «</w:t>
      </w:r>
      <w:r w:rsidRPr="006D7A6D">
        <w:rPr>
          <w:rFonts w:ascii="Times New Roman" w:hAnsi="Times New Roman" w:cs="Times New Roman"/>
          <w:b/>
          <w:i/>
          <w:color w:val="000099"/>
          <w:sz w:val="24"/>
          <w:szCs w:val="24"/>
          <w:u w:val="single"/>
        </w:rPr>
        <w:t>ПОДБЕРИ  ИЗОБРАЖЕНИЯ К ИГРУШКЕ»</w:t>
      </w:r>
      <w:r w:rsidRPr="006D7A6D">
        <w:rPr>
          <w:rFonts w:ascii="Times New Roman" w:hAnsi="Times New Roman" w:cs="Times New Roman"/>
          <w:color w:val="000099"/>
          <w:sz w:val="24"/>
          <w:szCs w:val="24"/>
        </w:rPr>
        <w:t xml:space="preserve"> </w:t>
      </w:r>
    </w:p>
    <w:p w:rsidR="006D7A6D" w:rsidRPr="006D7A6D" w:rsidRDefault="006D7A6D" w:rsidP="006D7A6D">
      <w:pPr>
        <w:spacing w:after="0" w:line="240" w:lineRule="auto"/>
        <w:jc w:val="both"/>
        <w:rPr>
          <w:rFonts w:ascii="Times New Roman" w:hAnsi="Times New Roman" w:cs="Times New Roman"/>
          <w:b/>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научить детей зрительному анализу силуэта и формы реального предмета. Упражнять зрение в выделении формы в плоскостном изображении и объемном предмете</w:t>
      </w:r>
      <w:r w:rsidRPr="006D7A6D">
        <w:rPr>
          <w:rFonts w:ascii="Times New Roman" w:hAnsi="Times New Roman" w:cs="Times New Roman"/>
          <w:b/>
          <w:sz w:val="24"/>
          <w:szCs w:val="24"/>
        </w:rPr>
        <w:t xml:space="preserve">.  </w:t>
      </w:r>
    </w:p>
    <w:p w:rsidR="006D7A6D" w:rsidRPr="006D7A6D" w:rsidRDefault="006D7A6D" w:rsidP="006D7A6D">
      <w:pPr>
        <w:spacing w:after="0" w:line="240" w:lineRule="auto"/>
        <w:jc w:val="both"/>
        <w:rPr>
          <w:rFonts w:ascii="Times New Roman" w:hAnsi="Times New Roman" w:cs="Times New Roman"/>
          <w:sz w:val="24"/>
          <w:szCs w:val="24"/>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Детям раздаются карточки с силуэтными изображениями. На подносе лежат объемные предметы: игрушки, строительный материал. Педагог предлагает подложить под каждый силуэт предмет соответствующей формы. Выигрывает тот, кто скорее заполнит все клетки.</w:t>
      </w:r>
    </w:p>
    <w:p w:rsidR="006D7A6D" w:rsidRPr="006D7A6D" w:rsidRDefault="006D7A6D" w:rsidP="006D7A6D">
      <w:pPr>
        <w:pStyle w:val="a5"/>
        <w:spacing w:before="0" w:beforeAutospacing="0" w:after="0" w:afterAutospacing="0"/>
        <w:jc w:val="both"/>
      </w:pPr>
      <w:r w:rsidRPr="006D7A6D">
        <w:t>Варианты игры могут быть разнообразны. Например, на картинке изображены реальные предметы, дети отбирают вырезанные из картона силуэтные изображения и накладывают на реальные изображения.</w:t>
      </w:r>
    </w:p>
    <w:p w:rsidR="006D7A6D" w:rsidRPr="006D7A6D" w:rsidRDefault="006D7A6D" w:rsidP="006D7A6D">
      <w:pPr>
        <w:pStyle w:val="a5"/>
        <w:spacing w:before="0" w:beforeAutospacing="0" w:after="0" w:afterAutospacing="0"/>
        <w:jc w:val="both"/>
      </w:pPr>
      <w:r w:rsidRPr="006D7A6D">
        <w:lastRenderedPageBreak/>
        <w:t>Формирование способов сличения, анализа предметов и их изображений является эффективным приемом обогащения предметных представлений. Этому способствуют игры типа «Наложи предмет на его изображение», «Составь предмет из частей», «Найди такой же предмет», «Найди такую же половинку предмета, изображения».</w:t>
      </w:r>
    </w:p>
    <w:p w:rsidR="006D7A6D" w:rsidRPr="006D7A6D" w:rsidRDefault="006D7A6D" w:rsidP="006D7A6D">
      <w:pPr>
        <w:pStyle w:val="a5"/>
        <w:spacing w:before="0" w:beforeAutospacing="0" w:after="0" w:afterAutospacing="0"/>
        <w:jc w:val="both"/>
      </w:pPr>
      <w:r w:rsidRPr="006D7A6D">
        <w:t>При этом важно учитывать индивидуальные различительные возможности зрения. При низкой остроте зрения и отсутствии навыков восприятия изображения лучше начинать работу по сличению предмета с его реальным, цветным изображением, а затем можно перейти к сличению предмета с силуэтным изображением.</w:t>
      </w:r>
    </w:p>
    <w:p w:rsidR="006D7A6D" w:rsidRPr="006D7A6D" w:rsidRDefault="006D7A6D" w:rsidP="006D7A6D">
      <w:pPr>
        <w:spacing w:after="0" w:line="240" w:lineRule="auto"/>
        <w:jc w:val="both"/>
        <w:rPr>
          <w:rFonts w:ascii="Times New Roman" w:hAnsi="Times New Roman" w:cs="Times New Roman"/>
          <w:b/>
          <w:sz w:val="24"/>
          <w:szCs w:val="24"/>
        </w:rPr>
      </w:pP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«КТО БОЛЬШЕ И БЫСТРЕЕ НАРИСУЕТ КРУЖОЧКИ»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упражнять детей с помощью рисования по трафаретам в изображении кругов разной величины, учить детей дорисовывать к кругам прямые линии, изображать яблоко и ягоды вишни.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sz w:val="24"/>
          <w:szCs w:val="24"/>
        </w:rPr>
        <w:t xml:space="preserve">Материал: трафареты с прорезями кругов разной величины, фломастеры, листы бумаги.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Педагог предлагает рассмотреть трафареты, выделить большие и маленькие круги, показывает, как накладывать трафарет, как обводить. Можно предложить детям раскрасить круги, не снимая трафарета, закрашивание вести круговыми движениями, так, как рисуют клубочки ниток. Можно показать детям преобразование кругов в мячи путем деления круга двумя линиями: одна рисуется – слева - направо, а  другая  рисуется  - справа – налево.</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«КАКАЯ! КАКОЕ! КАКОЙ!»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sz w:val="24"/>
          <w:szCs w:val="24"/>
        </w:rPr>
        <w:t>Дети встают в круг, передают из рук в руки какой-либо природный объект. Познакомившись с ним, ребенок должен выразить свои ощущения в слове. Передвигаясь по кругу, природный объект постепенно раскрывает перед нами свои новые грани. Например, желудь - овальный, гладкий, твердый и т. д.</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«НА ЧТО ПОХОЖЕ»</w:t>
      </w:r>
    </w:p>
    <w:p w:rsidR="006D7A6D" w:rsidRPr="006D7A6D" w:rsidRDefault="006D7A6D" w:rsidP="006D7A6D">
      <w:pPr>
        <w:spacing w:line="240" w:lineRule="auto"/>
        <w:jc w:val="both"/>
        <w:rPr>
          <w:rFonts w:ascii="Times New Roman" w:hAnsi="Times New Roman" w:cs="Times New Roman"/>
          <w:b/>
          <w:i/>
          <w:sz w:val="24"/>
          <w:szCs w:val="24"/>
          <w:u w:val="single"/>
        </w:rPr>
      </w:pPr>
      <w:r w:rsidRPr="006D7A6D">
        <w:rPr>
          <w:rFonts w:ascii="Times New Roman" w:hAnsi="Times New Roman" w:cs="Times New Roman"/>
          <w:sz w:val="24"/>
          <w:szCs w:val="24"/>
        </w:rPr>
        <w:t xml:space="preserve">Дети передают по кругу природный объект, сравнивая его с другими знакомыми предметами. </w:t>
      </w:r>
      <w:proofErr w:type="gramStart"/>
      <w:r w:rsidRPr="006D7A6D">
        <w:rPr>
          <w:rFonts w:ascii="Times New Roman" w:hAnsi="Times New Roman" w:cs="Times New Roman"/>
          <w:sz w:val="24"/>
          <w:szCs w:val="24"/>
        </w:rPr>
        <w:t>Например, колосок – на дерево, перышки птички, метелочку, косичку, хвост и т. д.</w:t>
      </w:r>
      <w:proofErr w:type="gramEnd"/>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«СОБЕРИ УЗОР»</w:t>
      </w:r>
    </w:p>
    <w:p w:rsidR="006D7A6D" w:rsidRPr="006D7A6D" w:rsidRDefault="006D7A6D" w:rsidP="006D7A6D">
      <w:pPr>
        <w:spacing w:line="240" w:lineRule="auto"/>
        <w:jc w:val="both"/>
        <w:rPr>
          <w:rFonts w:ascii="Times New Roman" w:hAnsi="Times New Roman" w:cs="Times New Roman"/>
          <w:b/>
          <w:i/>
          <w:sz w:val="24"/>
          <w:szCs w:val="24"/>
          <w:u w:val="single"/>
        </w:rPr>
      </w:pPr>
      <w:r w:rsidRPr="006D7A6D">
        <w:rPr>
          <w:rFonts w:ascii="Times New Roman" w:hAnsi="Times New Roman" w:cs="Times New Roman"/>
          <w:sz w:val="24"/>
          <w:szCs w:val="24"/>
        </w:rPr>
        <w:t>Воспитатель предлагает детям в индивидуальном порядке выложить на бумажных кругах или полосках узор из плоских природных форм – семян тыквы, арбуза, дыни и т. д. Используется прием чередования контрастных по форме и цвету природных материалов.</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«ПРЕВРАЩАЛОЧКА»</w:t>
      </w:r>
    </w:p>
    <w:p w:rsidR="006D7A6D" w:rsidRPr="006D7A6D" w:rsidRDefault="006D7A6D" w:rsidP="006D7A6D">
      <w:pPr>
        <w:spacing w:line="240" w:lineRule="auto"/>
        <w:jc w:val="both"/>
        <w:rPr>
          <w:rFonts w:ascii="Times New Roman" w:hAnsi="Times New Roman" w:cs="Times New Roman"/>
          <w:b/>
          <w:i/>
          <w:sz w:val="24"/>
          <w:szCs w:val="24"/>
          <w:u w:val="single"/>
        </w:rPr>
      </w:pPr>
      <w:r w:rsidRPr="006D7A6D">
        <w:rPr>
          <w:rFonts w:ascii="Times New Roman" w:hAnsi="Times New Roman" w:cs="Times New Roman"/>
          <w:sz w:val="24"/>
          <w:szCs w:val="24"/>
        </w:rPr>
        <w:t>Воспитатель предлагает детям, используя различные природные материалы, выложить на листе бумаги любой, знакомый образ, а затем из тех же деталей создать совсем другое изображение.</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 «КАМУШКИ НА БЕРЕГУ»</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Цель</w:t>
      </w:r>
      <w:r w:rsidRPr="006D7A6D">
        <w:rPr>
          <w:rFonts w:ascii="Times New Roman" w:hAnsi="Times New Roman" w:cs="Times New Roman"/>
          <w:sz w:val="24"/>
          <w:szCs w:val="24"/>
        </w:rPr>
        <w:t xml:space="preserve"> </w:t>
      </w:r>
      <w:r w:rsidRPr="006D7A6D">
        <w:rPr>
          <w:rFonts w:ascii="Times New Roman" w:hAnsi="Times New Roman" w:cs="Times New Roman"/>
          <w:b/>
          <w:sz w:val="24"/>
          <w:szCs w:val="24"/>
        </w:rPr>
        <w:t>игры:</w:t>
      </w:r>
      <w:r w:rsidRPr="006D7A6D">
        <w:rPr>
          <w:rFonts w:ascii="Times New Roman" w:hAnsi="Times New Roman" w:cs="Times New Roman"/>
          <w:sz w:val="24"/>
          <w:szCs w:val="24"/>
        </w:rPr>
        <w:t xml:space="preserve"> научить детей создавать новые образцы на основе восприятия схематических изображений.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Материал:</w:t>
      </w:r>
      <w:r w:rsidRPr="006D7A6D">
        <w:rPr>
          <w:rFonts w:ascii="Times New Roman" w:hAnsi="Times New Roman" w:cs="Times New Roman"/>
          <w:sz w:val="24"/>
          <w:szCs w:val="24"/>
        </w:rPr>
        <w:t xml:space="preserve"> большая картинка, на которой изображены морской берег, несколько камушков (5 – 7) разной формы (каждый камень имеет сходство с каким-нибудь предметом, животным или человеком). </w:t>
      </w:r>
    </w:p>
    <w:p w:rsidR="006D7A6D" w:rsidRPr="006D7A6D" w:rsidRDefault="006D7A6D" w:rsidP="006D7A6D">
      <w:pPr>
        <w:spacing w:line="240" w:lineRule="auto"/>
        <w:jc w:val="both"/>
        <w:rPr>
          <w:rFonts w:ascii="Times New Roman" w:hAnsi="Times New Roman" w:cs="Times New Roman"/>
          <w:b/>
          <w:i/>
          <w:sz w:val="24"/>
          <w:szCs w:val="24"/>
          <w:u w:val="single"/>
        </w:rPr>
      </w:pPr>
      <w:r w:rsidRPr="006D7A6D">
        <w:rPr>
          <w:rFonts w:ascii="Times New Roman" w:hAnsi="Times New Roman" w:cs="Times New Roman"/>
          <w:b/>
          <w:sz w:val="24"/>
          <w:szCs w:val="24"/>
        </w:rPr>
        <w:lastRenderedPageBreak/>
        <w:t>Ход игры:</w:t>
      </w:r>
      <w:r w:rsidRPr="006D7A6D">
        <w:rPr>
          <w:rFonts w:ascii="Times New Roman" w:hAnsi="Times New Roman" w:cs="Times New Roman"/>
          <w:sz w:val="24"/>
          <w:szCs w:val="24"/>
        </w:rPr>
        <w:t xml:space="preserve"> взрослый показывает детям картинку и говорит: « По этому берегу прошел волшебник и все на своем пути превратил в камушки. Вы должны угадать, что было на берегу и придумать историю про каждый камушек. Что это такое? Как он оказался на берегу? И т. д.»</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«ВЕСЕЛЫЙ ГНОМ»</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научить детей создавать образы на основе восприятия схематического изображения предмета.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Материал:</w:t>
      </w:r>
      <w:r w:rsidRPr="006D7A6D">
        <w:rPr>
          <w:rFonts w:ascii="Times New Roman" w:hAnsi="Times New Roman" w:cs="Times New Roman"/>
          <w:sz w:val="24"/>
          <w:szCs w:val="24"/>
        </w:rPr>
        <w:t xml:space="preserve"> </w:t>
      </w:r>
      <w:proofErr w:type="gramStart"/>
      <w:r w:rsidRPr="006D7A6D">
        <w:rPr>
          <w:rFonts w:ascii="Times New Roman" w:hAnsi="Times New Roman" w:cs="Times New Roman"/>
          <w:sz w:val="24"/>
          <w:szCs w:val="24"/>
        </w:rPr>
        <w:t>картина</w:t>
      </w:r>
      <w:proofErr w:type="gramEnd"/>
      <w:r w:rsidRPr="006D7A6D">
        <w:rPr>
          <w:rFonts w:ascii="Times New Roman" w:hAnsi="Times New Roman" w:cs="Times New Roman"/>
          <w:sz w:val="24"/>
          <w:szCs w:val="24"/>
        </w:rPr>
        <w:t xml:space="preserve"> на которой изображен гном с мешочком в руках и несколько вырезанных из бумаги мешочков разной формы, которые можно накладывать на рисунок и менять в руках у гнома. </w:t>
      </w:r>
    </w:p>
    <w:p w:rsidR="006D7A6D" w:rsidRPr="006D7A6D" w:rsidRDefault="006D7A6D" w:rsidP="006D7A6D">
      <w:pPr>
        <w:spacing w:line="240" w:lineRule="auto"/>
        <w:jc w:val="both"/>
        <w:rPr>
          <w:rFonts w:ascii="Times New Roman" w:hAnsi="Times New Roman" w:cs="Times New Roman"/>
          <w:b/>
          <w:i/>
          <w:sz w:val="24"/>
          <w:szCs w:val="24"/>
          <w:u w:val="single"/>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взрослый показывает детям картинку и говорит, что в гости к детям пришел гном; он принес подарки, но что дети должны угадать сами. Придумайте историю про один из подарков и про ребенка, который его получил.</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 xml:space="preserve">«НА ЧТО ЭТО ПОХОЖЕ»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научить детей в воображении создавать образы предметов, основываясь на их схематическом изображении.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Материал:</w:t>
      </w:r>
      <w:r w:rsidRPr="006D7A6D">
        <w:rPr>
          <w:rFonts w:ascii="Times New Roman" w:hAnsi="Times New Roman" w:cs="Times New Roman"/>
          <w:sz w:val="24"/>
          <w:szCs w:val="24"/>
        </w:rPr>
        <w:t xml:space="preserve"> набор из 10 карточек; на каждой карточке нарисована одна фигурка, которая может восприниматься как деталь или контурное изображение отдельного предмета. </w:t>
      </w:r>
    </w:p>
    <w:p w:rsidR="006D7A6D" w:rsidRPr="006D7A6D" w:rsidRDefault="006D7A6D" w:rsidP="006D7A6D">
      <w:pPr>
        <w:spacing w:line="240" w:lineRule="auto"/>
        <w:jc w:val="both"/>
        <w:rPr>
          <w:rFonts w:ascii="Times New Roman" w:hAnsi="Times New Roman" w:cs="Times New Roman"/>
          <w:b/>
          <w:i/>
          <w:sz w:val="24"/>
          <w:szCs w:val="24"/>
          <w:u w:val="single"/>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взрослый показывает картинку из набора и спрашивает на что это похоже. Важно поддерживать инициативу детей, подчеркивать, что каждый ребенок должен дать свой оригинальный ответ.</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«ЧУДЕСНЫЙ ЛЕС»</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научить детей создавать в воображении ситуации на основе их схематического изображения.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Материал:</w:t>
      </w:r>
      <w:r w:rsidRPr="006D7A6D">
        <w:rPr>
          <w:rFonts w:ascii="Times New Roman" w:hAnsi="Times New Roman" w:cs="Times New Roman"/>
          <w:sz w:val="24"/>
          <w:szCs w:val="24"/>
        </w:rPr>
        <w:t xml:space="preserve"> одинаковые листы бумаги, на которых нарисовано несколько деревьев и в разных местах расположены неоконченные, неоформленные изображения. Наборы цветных карандашей. </w:t>
      </w:r>
    </w:p>
    <w:p w:rsidR="006D7A6D" w:rsidRPr="006D7A6D" w:rsidRDefault="006D7A6D" w:rsidP="006D7A6D">
      <w:pPr>
        <w:spacing w:line="240" w:lineRule="auto"/>
        <w:jc w:val="both"/>
        <w:rPr>
          <w:rFonts w:ascii="Times New Roman" w:hAnsi="Times New Roman" w:cs="Times New Roman"/>
          <w:b/>
          <w:i/>
          <w:sz w:val="24"/>
          <w:szCs w:val="24"/>
          <w:u w:val="single"/>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взрослый раздает детям листы бумаги и предлагает нарисовать лес, полный чудес, а затем рассказать про него историю.</w:t>
      </w:r>
    </w:p>
    <w:p w:rsidR="006D7A6D" w:rsidRPr="006D7A6D" w:rsidRDefault="006D7A6D" w:rsidP="006D7A6D">
      <w:pPr>
        <w:spacing w:line="240" w:lineRule="auto"/>
        <w:jc w:val="both"/>
        <w:rPr>
          <w:rFonts w:ascii="Times New Roman" w:hAnsi="Times New Roman" w:cs="Times New Roman"/>
          <w:b/>
          <w:i/>
          <w:color w:val="000099"/>
          <w:sz w:val="24"/>
          <w:szCs w:val="24"/>
          <w:u w:val="single"/>
        </w:rPr>
      </w:pPr>
      <w:r w:rsidRPr="006D7A6D">
        <w:rPr>
          <w:rFonts w:ascii="Times New Roman" w:hAnsi="Times New Roman" w:cs="Times New Roman"/>
          <w:b/>
          <w:i/>
          <w:color w:val="000099"/>
          <w:sz w:val="24"/>
          <w:szCs w:val="24"/>
          <w:u w:val="single"/>
        </w:rPr>
        <w:t>«ПЕРЕВЕРТЫШИ»</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Цель игры:</w:t>
      </w:r>
      <w:r w:rsidRPr="006D7A6D">
        <w:rPr>
          <w:rFonts w:ascii="Times New Roman" w:hAnsi="Times New Roman" w:cs="Times New Roman"/>
          <w:sz w:val="24"/>
          <w:szCs w:val="24"/>
        </w:rPr>
        <w:t xml:space="preserve"> учить детей создавать в воображении образы предметов на основе восприятия схематических изображений отдельных деталей этих предметов.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Материал:</w:t>
      </w:r>
      <w:r w:rsidRPr="006D7A6D">
        <w:rPr>
          <w:rFonts w:ascii="Times New Roman" w:hAnsi="Times New Roman" w:cs="Times New Roman"/>
          <w:sz w:val="24"/>
          <w:szCs w:val="24"/>
        </w:rPr>
        <w:t xml:space="preserve"> Карандаши, наборы из 8 – 16 карточек. Каждое изображение расположено таким образом, чтобы осталось свободное место для </w:t>
      </w:r>
      <w:proofErr w:type="spellStart"/>
      <w:r w:rsidRPr="006D7A6D">
        <w:rPr>
          <w:rFonts w:ascii="Times New Roman" w:hAnsi="Times New Roman" w:cs="Times New Roman"/>
          <w:sz w:val="24"/>
          <w:szCs w:val="24"/>
        </w:rPr>
        <w:t>дорисовывания</w:t>
      </w:r>
      <w:proofErr w:type="spellEnd"/>
      <w:r w:rsidRPr="006D7A6D">
        <w:rPr>
          <w:rFonts w:ascii="Times New Roman" w:hAnsi="Times New Roman" w:cs="Times New Roman"/>
          <w:sz w:val="24"/>
          <w:szCs w:val="24"/>
        </w:rPr>
        <w:t xml:space="preserve"> картинки. </w:t>
      </w:r>
    </w:p>
    <w:p w:rsidR="006D7A6D" w:rsidRPr="006D7A6D" w:rsidRDefault="006D7A6D" w:rsidP="006D7A6D">
      <w:pPr>
        <w:spacing w:line="240" w:lineRule="auto"/>
        <w:jc w:val="both"/>
        <w:rPr>
          <w:rFonts w:ascii="Times New Roman" w:hAnsi="Times New Roman" w:cs="Times New Roman"/>
          <w:sz w:val="24"/>
          <w:szCs w:val="24"/>
        </w:rPr>
      </w:pPr>
      <w:r w:rsidRPr="006D7A6D">
        <w:rPr>
          <w:rFonts w:ascii="Times New Roman" w:hAnsi="Times New Roman" w:cs="Times New Roman"/>
          <w:b/>
          <w:sz w:val="24"/>
          <w:szCs w:val="24"/>
        </w:rPr>
        <w:t>Ход игры:</w:t>
      </w:r>
      <w:r w:rsidRPr="006D7A6D">
        <w:rPr>
          <w:rFonts w:ascii="Times New Roman" w:hAnsi="Times New Roman" w:cs="Times New Roman"/>
          <w:sz w:val="24"/>
          <w:szCs w:val="24"/>
        </w:rPr>
        <w:t xml:space="preserve"> взрослый предлагает детям  пририсовать к фигурке все, что угодно, но так, чтобы получилась картинка. Затем надо взять еще одну карточку с такой же фигуркой, положить </w:t>
      </w:r>
      <w:proofErr w:type="gramStart"/>
      <w:r w:rsidRPr="006D7A6D">
        <w:rPr>
          <w:rFonts w:ascii="Times New Roman" w:hAnsi="Times New Roman" w:cs="Times New Roman"/>
          <w:sz w:val="24"/>
          <w:szCs w:val="24"/>
        </w:rPr>
        <w:t>ее</w:t>
      </w:r>
      <w:proofErr w:type="gramEnd"/>
      <w:r w:rsidRPr="006D7A6D">
        <w:rPr>
          <w:rFonts w:ascii="Times New Roman" w:hAnsi="Times New Roman" w:cs="Times New Roman"/>
          <w:sz w:val="24"/>
          <w:szCs w:val="24"/>
        </w:rPr>
        <w:t xml:space="preserve"> вверх ногами или боком и превратить фигурку в другую картинку. Когда дети выполнят задание – взять карточки с другой фигуркой.</w:t>
      </w:r>
    </w:p>
    <w:p w:rsidR="006D7A6D" w:rsidRPr="006D7A6D" w:rsidRDefault="006D7A6D" w:rsidP="006D7A6D">
      <w:pPr>
        <w:spacing w:line="240" w:lineRule="auto"/>
        <w:jc w:val="both"/>
        <w:rPr>
          <w:rFonts w:ascii="Times New Roman" w:hAnsi="Times New Roman" w:cs="Times New Roman"/>
          <w:sz w:val="24"/>
          <w:szCs w:val="24"/>
        </w:rPr>
      </w:pPr>
    </w:p>
    <w:p w:rsidR="006D7A6D" w:rsidRPr="006D7A6D" w:rsidRDefault="006D7A6D" w:rsidP="006D7A6D">
      <w:pPr>
        <w:spacing w:line="240" w:lineRule="auto"/>
        <w:ind w:left="1110"/>
        <w:jc w:val="both"/>
        <w:rPr>
          <w:rFonts w:ascii="Times New Roman" w:hAnsi="Times New Roman" w:cs="Times New Roman"/>
          <w:b/>
          <w:color w:val="31849B"/>
          <w:sz w:val="24"/>
          <w:szCs w:val="24"/>
        </w:rPr>
      </w:pPr>
    </w:p>
    <w:p w:rsidR="006D7A6D" w:rsidRPr="006D7A6D" w:rsidRDefault="006D7A6D" w:rsidP="006D7A6D">
      <w:pPr>
        <w:spacing w:line="240" w:lineRule="auto"/>
        <w:ind w:left="1110"/>
        <w:jc w:val="both"/>
        <w:rPr>
          <w:rFonts w:ascii="Times New Roman" w:hAnsi="Times New Roman" w:cs="Times New Roman"/>
          <w:b/>
          <w:color w:val="984806" w:themeColor="accent6" w:themeShade="80"/>
          <w:sz w:val="36"/>
          <w:szCs w:val="36"/>
        </w:rPr>
      </w:pPr>
      <w:r w:rsidRPr="006D7A6D">
        <w:rPr>
          <w:rFonts w:ascii="Times New Roman" w:hAnsi="Times New Roman" w:cs="Times New Roman"/>
          <w:b/>
          <w:color w:val="984806" w:themeColor="accent6" w:themeShade="80"/>
          <w:sz w:val="36"/>
          <w:szCs w:val="36"/>
        </w:rPr>
        <w:lastRenderedPageBreak/>
        <w:t>Упражнения для развития мелкой моторики</w:t>
      </w:r>
    </w:p>
    <w:p w:rsidR="006D7A6D" w:rsidRPr="00103C88" w:rsidRDefault="006D7A6D" w:rsidP="00323ED9">
      <w:pPr>
        <w:pStyle w:val="a7"/>
        <w:jc w:val="both"/>
        <w:rPr>
          <w:rFonts w:ascii="Times New Roman" w:hAnsi="Times New Roman" w:cs="Times New Roman"/>
          <w:b/>
          <w:i/>
          <w:color w:val="0070C0"/>
          <w:sz w:val="24"/>
          <w:szCs w:val="24"/>
          <w:u w:val="single"/>
        </w:rPr>
      </w:pPr>
      <w:r w:rsidRPr="00103C88">
        <w:rPr>
          <w:rFonts w:ascii="Times New Roman" w:hAnsi="Times New Roman" w:cs="Times New Roman"/>
          <w:b/>
          <w:i/>
          <w:color w:val="0070C0"/>
          <w:sz w:val="24"/>
          <w:szCs w:val="24"/>
          <w:u w:val="single"/>
        </w:rPr>
        <w:t xml:space="preserve">"Гроза"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Дети выполняют движения пальцами рук в соответствии с текстом:</w:t>
      </w:r>
      <w:r w:rsidRPr="00323ED9">
        <w:rPr>
          <w:rFonts w:ascii="Times New Roman" w:hAnsi="Times New Roman" w:cs="Times New Roman"/>
          <w:sz w:val="24"/>
          <w:szCs w:val="24"/>
        </w:rPr>
        <w:tab/>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 xml:space="preserve">Капли первые упали, (слегка постучать двумя пальцами каждой руки по столу)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 xml:space="preserve">Пауков перепугали (внутренняя сторона ладони опущена вниз; пальцы слегка согнуть и, перебирая ими, следует показать, как разбегаются пауки)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 xml:space="preserve">Дождик застучал сильней (постучать по столу всеми пальцами обеих рук)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 xml:space="preserve">Птички скрылись средь ветвей (скрестив руки, ладони соединить тыльной стороной; махать пальцами, сжатыми вместе)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Дождь полил как из ведра, (сильнее постучать по столу всеми пальцами обеих рук)</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 xml:space="preserve"> Разбежалась детвора (указательный и средний пальцы обеих рук бегают по столу, изображая человечков; остальные пальцы прижаты к ладони)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В небе молния сверкает, Гром все небо разрывает (нарисовать пальцем в воздухе молнию) (барабанить кулаками, а затем похлопать в ладоши)</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 xml:space="preserve"> А потом из тучи солнце (поднять обе руки вверх с разомкнутыми пальцами)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Вновь посмотрит нам в оконце!</w:t>
      </w:r>
    </w:p>
    <w:p w:rsidR="006D7A6D" w:rsidRPr="00323ED9" w:rsidRDefault="006D7A6D" w:rsidP="00323ED9">
      <w:pPr>
        <w:spacing w:line="240" w:lineRule="auto"/>
        <w:jc w:val="both"/>
        <w:rPr>
          <w:rFonts w:ascii="Times New Roman" w:hAnsi="Times New Roman" w:cs="Times New Roman"/>
          <w:b/>
          <w:i/>
          <w:color w:val="000099"/>
          <w:sz w:val="24"/>
          <w:szCs w:val="24"/>
          <w:u w:val="single"/>
        </w:rPr>
      </w:pPr>
      <w:r w:rsidRPr="00323ED9">
        <w:rPr>
          <w:rFonts w:ascii="Times New Roman" w:hAnsi="Times New Roman" w:cs="Times New Roman"/>
          <w:b/>
          <w:i/>
          <w:color w:val="000099"/>
          <w:sz w:val="24"/>
          <w:szCs w:val="24"/>
          <w:u w:val="single"/>
        </w:rPr>
        <w:t xml:space="preserve">"Цветочки" </w:t>
      </w:r>
    </w:p>
    <w:p w:rsidR="006D7A6D" w:rsidRPr="00323ED9" w:rsidRDefault="006D7A6D" w:rsidP="00323ED9">
      <w:pPr>
        <w:pStyle w:val="a7"/>
        <w:jc w:val="both"/>
        <w:rPr>
          <w:rFonts w:ascii="Times New Roman" w:hAnsi="Times New Roman" w:cs="Times New Roman"/>
        </w:rPr>
      </w:pPr>
      <w:r w:rsidRPr="00323ED9">
        <w:rPr>
          <w:rFonts w:ascii="Times New Roman" w:hAnsi="Times New Roman" w:cs="Times New Roman"/>
        </w:rPr>
        <w:t xml:space="preserve">Дети выполняют движения пальцами рук в соответствии с текстом: </w:t>
      </w:r>
    </w:p>
    <w:p w:rsidR="006D7A6D" w:rsidRPr="00323ED9" w:rsidRDefault="006D7A6D" w:rsidP="00323ED9">
      <w:pPr>
        <w:pStyle w:val="a7"/>
        <w:jc w:val="both"/>
        <w:rPr>
          <w:rFonts w:ascii="Times New Roman" w:hAnsi="Times New Roman" w:cs="Times New Roman"/>
        </w:rPr>
      </w:pPr>
      <w:r w:rsidRPr="00323ED9">
        <w:rPr>
          <w:rFonts w:ascii="Times New Roman" w:hAnsi="Times New Roman" w:cs="Times New Roman"/>
          <w:i/>
        </w:rPr>
        <w:t>В нашей группе на окне</w:t>
      </w:r>
      <w:r w:rsidRPr="00323ED9">
        <w:rPr>
          <w:rFonts w:ascii="Times New Roman" w:hAnsi="Times New Roman" w:cs="Times New Roman"/>
        </w:rPr>
        <w:t xml:space="preserve">, (сжимают и разжимают кулачки) </w:t>
      </w:r>
    </w:p>
    <w:p w:rsidR="006D7A6D" w:rsidRPr="00323ED9" w:rsidRDefault="006D7A6D" w:rsidP="00323ED9">
      <w:pPr>
        <w:pStyle w:val="a7"/>
        <w:jc w:val="both"/>
        <w:rPr>
          <w:rFonts w:ascii="Times New Roman" w:hAnsi="Times New Roman" w:cs="Times New Roman"/>
        </w:rPr>
      </w:pPr>
      <w:proofErr w:type="gramStart"/>
      <w:r w:rsidRPr="00323ED9">
        <w:rPr>
          <w:rFonts w:ascii="Times New Roman" w:hAnsi="Times New Roman" w:cs="Times New Roman"/>
          <w:i/>
        </w:rPr>
        <w:t>Во</w:t>
      </w:r>
      <w:proofErr w:type="gramEnd"/>
      <w:r w:rsidRPr="00323ED9">
        <w:rPr>
          <w:rFonts w:ascii="Times New Roman" w:hAnsi="Times New Roman" w:cs="Times New Roman"/>
          <w:i/>
        </w:rPr>
        <w:t xml:space="preserve"> зеленой во стране</w:t>
      </w:r>
      <w:r w:rsidRPr="00323ED9">
        <w:rPr>
          <w:rFonts w:ascii="Times New Roman" w:hAnsi="Times New Roman" w:cs="Times New Roman"/>
        </w:rPr>
        <w:t xml:space="preserve">,   (показывают ладошками "горшочки") </w:t>
      </w:r>
    </w:p>
    <w:p w:rsidR="006D7A6D" w:rsidRPr="00323ED9" w:rsidRDefault="006D7A6D" w:rsidP="00323ED9">
      <w:pPr>
        <w:pStyle w:val="a7"/>
        <w:jc w:val="both"/>
        <w:rPr>
          <w:rFonts w:ascii="Times New Roman" w:hAnsi="Times New Roman" w:cs="Times New Roman"/>
        </w:rPr>
      </w:pPr>
      <w:r w:rsidRPr="00323ED9">
        <w:rPr>
          <w:rFonts w:ascii="Times New Roman" w:hAnsi="Times New Roman" w:cs="Times New Roman"/>
          <w:i/>
        </w:rPr>
        <w:t>В расписных горшочках</w:t>
      </w:r>
      <w:r w:rsidRPr="00323ED9">
        <w:rPr>
          <w:rFonts w:ascii="Times New Roman" w:hAnsi="Times New Roman" w:cs="Times New Roman"/>
        </w:rPr>
        <w:t xml:space="preserve">  (поднимают ладошки вверх вертикально) </w:t>
      </w:r>
    </w:p>
    <w:p w:rsidR="006D7A6D" w:rsidRPr="00323ED9" w:rsidRDefault="006D7A6D" w:rsidP="00323ED9">
      <w:pPr>
        <w:pStyle w:val="a7"/>
        <w:jc w:val="both"/>
        <w:rPr>
          <w:rFonts w:ascii="Times New Roman" w:hAnsi="Times New Roman" w:cs="Times New Roman"/>
        </w:rPr>
      </w:pPr>
      <w:r w:rsidRPr="00323ED9">
        <w:rPr>
          <w:rFonts w:ascii="Times New Roman" w:hAnsi="Times New Roman" w:cs="Times New Roman"/>
          <w:i/>
        </w:rPr>
        <w:t xml:space="preserve">Подросли цветочки. Вот роза, герань, </w:t>
      </w:r>
      <w:proofErr w:type="spellStart"/>
      <w:r w:rsidRPr="00323ED9">
        <w:rPr>
          <w:rFonts w:ascii="Times New Roman" w:hAnsi="Times New Roman" w:cs="Times New Roman"/>
          <w:i/>
        </w:rPr>
        <w:t>толстянка</w:t>
      </w:r>
      <w:proofErr w:type="spellEnd"/>
      <w:r w:rsidRPr="00323ED9">
        <w:rPr>
          <w:rFonts w:ascii="Times New Roman" w:hAnsi="Times New Roman" w:cs="Times New Roman"/>
          <w:i/>
        </w:rPr>
        <w:t>, Колких кактусов семья</w:t>
      </w:r>
      <w:proofErr w:type="gramStart"/>
      <w:r w:rsidRPr="00323ED9">
        <w:rPr>
          <w:rFonts w:ascii="Times New Roman" w:hAnsi="Times New Roman" w:cs="Times New Roman"/>
          <w:i/>
        </w:rPr>
        <w:t>.</w:t>
      </w:r>
      <w:proofErr w:type="gramEnd"/>
      <w:r w:rsidRPr="00323ED9">
        <w:rPr>
          <w:rFonts w:ascii="Times New Roman" w:hAnsi="Times New Roman" w:cs="Times New Roman"/>
        </w:rPr>
        <w:t xml:space="preserve"> (</w:t>
      </w:r>
      <w:proofErr w:type="gramStart"/>
      <w:r w:rsidRPr="00323ED9">
        <w:rPr>
          <w:rFonts w:ascii="Times New Roman" w:hAnsi="Times New Roman" w:cs="Times New Roman"/>
        </w:rPr>
        <w:t>з</w:t>
      </w:r>
      <w:proofErr w:type="gramEnd"/>
      <w:r w:rsidRPr="00323ED9">
        <w:rPr>
          <w:rFonts w:ascii="Times New Roman" w:hAnsi="Times New Roman" w:cs="Times New Roman"/>
        </w:rPr>
        <w:t xml:space="preserve">агибают пальчики на обеих руках, начиная с большого) </w:t>
      </w:r>
    </w:p>
    <w:p w:rsidR="006D7A6D" w:rsidRPr="00323ED9" w:rsidRDefault="006D7A6D" w:rsidP="00323ED9">
      <w:pPr>
        <w:pStyle w:val="a7"/>
        <w:jc w:val="both"/>
        <w:rPr>
          <w:rFonts w:ascii="Times New Roman" w:hAnsi="Times New Roman" w:cs="Times New Roman"/>
        </w:rPr>
      </w:pPr>
      <w:r w:rsidRPr="00323ED9">
        <w:rPr>
          <w:rFonts w:ascii="Times New Roman" w:hAnsi="Times New Roman" w:cs="Times New Roman"/>
          <w:i/>
        </w:rPr>
        <w:t>Их польем мы спозаранку</w:t>
      </w:r>
      <w:r w:rsidRPr="00323ED9">
        <w:rPr>
          <w:rFonts w:ascii="Times New Roman" w:hAnsi="Times New Roman" w:cs="Times New Roman"/>
        </w:rPr>
        <w:t xml:space="preserve">, (поливают из воображаемой лейки) (складывают ладони обеих рук) </w:t>
      </w:r>
    </w:p>
    <w:p w:rsidR="006D7A6D" w:rsidRPr="00323ED9" w:rsidRDefault="006D7A6D" w:rsidP="00323ED9">
      <w:pPr>
        <w:pStyle w:val="a7"/>
        <w:jc w:val="both"/>
        <w:rPr>
          <w:rFonts w:ascii="Times New Roman" w:hAnsi="Times New Roman" w:cs="Times New Roman"/>
          <w:b/>
          <w:i/>
          <w:u w:val="single"/>
        </w:rPr>
      </w:pPr>
      <w:r w:rsidRPr="00323ED9">
        <w:rPr>
          <w:rFonts w:ascii="Times New Roman" w:hAnsi="Times New Roman" w:cs="Times New Roman"/>
          <w:i/>
        </w:rPr>
        <w:t xml:space="preserve">Я и все мои друзья! </w:t>
      </w:r>
    </w:p>
    <w:p w:rsidR="006D7A6D" w:rsidRPr="00323ED9" w:rsidRDefault="006D7A6D" w:rsidP="00323ED9">
      <w:pPr>
        <w:spacing w:line="240" w:lineRule="auto"/>
        <w:jc w:val="both"/>
        <w:rPr>
          <w:rFonts w:ascii="Times New Roman" w:hAnsi="Times New Roman" w:cs="Times New Roman"/>
          <w:b/>
          <w:i/>
          <w:color w:val="000099"/>
          <w:sz w:val="24"/>
          <w:szCs w:val="24"/>
          <w:u w:val="single"/>
        </w:rPr>
      </w:pPr>
      <w:r w:rsidRPr="00323ED9">
        <w:rPr>
          <w:rFonts w:ascii="Times New Roman" w:hAnsi="Times New Roman" w:cs="Times New Roman"/>
          <w:b/>
          <w:i/>
          <w:color w:val="000099"/>
          <w:sz w:val="24"/>
          <w:szCs w:val="24"/>
          <w:u w:val="single"/>
        </w:rPr>
        <w:t xml:space="preserve">"Колокольчик"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sz w:val="24"/>
          <w:szCs w:val="24"/>
        </w:rPr>
        <w:t>Дети выполняют движения пальцами рук в соответствии с текстом:</w:t>
      </w:r>
    </w:p>
    <w:p w:rsidR="006D7A6D" w:rsidRPr="00323ED9" w:rsidRDefault="006D7A6D" w:rsidP="00323ED9">
      <w:pPr>
        <w:pStyle w:val="a7"/>
        <w:jc w:val="both"/>
        <w:rPr>
          <w:rFonts w:ascii="Times New Roman" w:hAnsi="Times New Roman" w:cs="Times New Roman"/>
          <w:i/>
          <w:sz w:val="24"/>
          <w:szCs w:val="24"/>
        </w:rPr>
      </w:pPr>
      <w:r w:rsidRPr="00323ED9">
        <w:rPr>
          <w:rFonts w:ascii="Times New Roman" w:hAnsi="Times New Roman" w:cs="Times New Roman"/>
          <w:sz w:val="24"/>
          <w:szCs w:val="24"/>
        </w:rPr>
        <w:t xml:space="preserve"> </w:t>
      </w:r>
      <w:r w:rsidRPr="00323ED9">
        <w:rPr>
          <w:rFonts w:ascii="Times New Roman" w:hAnsi="Times New Roman" w:cs="Times New Roman"/>
          <w:i/>
          <w:sz w:val="24"/>
          <w:szCs w:val="24"/>
        </w:rPr>
        <w:t>- Дон-дон-дон,</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i/>
          <w:sz w:val="24"/>
          <w:szCs w:val="24"/>
        </w:rPr>
        <w:t xml:space="preserve"> - Колокольчик звенит</w:t>
      </w:r>
      <w:r w:rsidRPr="00323ED9">
        <w:rPr>
          <w:rFonts w:ascii="Times New Roman" w:hAnsi="Times New Roman" w:cs="Times New Roman"/>
          <w:sz w:val="24"/>
          <w:szCs w:val="24"/>
        </w:rPr>
        <w:t xml:space="preserve"> (пошевелить пальчиками обеих рук)</w:t>
      </w:r>
    </w:p>
    <w:p w:rsidR="006D7A6D" w:rsidRPr="00323ED9" w:rsidRDefault="006D7A6D" w:rsidP="00323ED9">
      <w:pPr>
        <w:pStyle w:val="a7"/>
        <w:jc w:val="both"/>
        <w:rPr>
          <w:rFonts w:ascii="Times New Roman" w:hAnsi="Times New Roman" w:cs="Times New Roman"/>
          <w:i/>
          <w:sz w:val="24"/>
          <w:szCs w:val="24"/>
        </w:rPr>
      </w:pPr>
      <w:r w:rsidRPr="00323ED9">
        <w:rPr>
          <w:rFonts w:ascii="Times New Roman" w:hAnsi="Times New Roman" w:cs="Times New Roman"/>
          <w:sz w:val="24"/>
          <w:szCs w:val="24"/>
        </w:rPr>
        <w:t xml:space="preserve"> </w:t>
      </w:r>
      <w:r w:rsidRPr="00323ED9">
        <w:rPr>
          <w:rFonts w:ascii="Times New Roman" w:hAnsi="Times New Roman" w:cs="Times New Roman"/>
          <w:i/>
          <w:sz w:val="24"/>
          <w:szCs w:val="24"/>
        </w:rPr>
        <w:t xml:space="preserve">- Ля-ля-ля,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i/>
          <w:sz w:val="24"/>
          <w:szCs w:val="24"/>
        </w:rPr>
        <w:t>- Что-то он говорит</w:t>
      </w:r>
      <w:r w:rsidRPr="00323ED9">
        <w:rPr>
          <w:rFonts w:ascii="Times New Roman" w:hAnsi="Times New Roman" w:cs="Times New Roman"/>
          <w:sz w:val="24"/>
          <w:szCs w:val="24"/>
        </w:rPr>
        <w:t xml:space="preserve"> (поднести указательные пальцы обеих рук ко рту) </w:t>
      </w:r>
    </w:p>
    <w:p w:rsidR="006D7A6D" w:rsidRPr="00323ED9" w:rsidRDefault="006D7A6D" w:rsidP="00323ED9">
      <w:pPr>
        <w:pStyle w:val="a7"/>
        <w:jc w:val="both"/>
        <w:rPr>
          <w:rFonts w:ascii="Times New Roman" w:hAnsi="Times New Roman" w:cs="Times New Roman"/>
          <w:i/>
          <w:sz w:val="24"/>
          <w:szCs w:val="24"/>
        </w:rPr>
      </w:pPr>
      <w:r w:rsidRPr="00323ED9">
        <w:rPr>
          <w:rFonts w:ascii="Times New Roman" w:hAnsi="Times New Roman" w:cs="Times New Roman"/>
          <w:i/>
          <w:sz w:val="24"/>
          <w:szCs w:val="24"/>
        </w:rPr>
        <w:t xml:space="preserve">Динь-динь-динь, </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i/>
          <w:sz w:val="24"/>
          <w:szCs w:val="24"/>
        </w:rPr>
        <w:t>- Наклоняет головку</w:t>
      </w:r>
      <w:r w:rsidRPr="00323ED9">
        <w:rPr>
          <w:rFonts w:ascii="Times New Roman" w:hAnsi="Times New Roman" w:cs="Times New Roman"/>
          <w:sz w:val="24"/>
          <w:szCs w:val="24"/>
        </w:rPr>
        <w:t xml:space="preserve"> (опустить ладошки вниз) </w:t>
      </w:r>
    </w:p>
    <w:p w:rsidR="006D7A6D" w:rsidRPr="00323ED9" w:rsidRDefault="006D7A6D" w:rsidP="00323ED9">
      <w:pPr>
        <w:pStyle w:val="a7"/>
        <w:jc w:val="both"/>
        <w:rPr>
          <w:rFonts w:ascii="Times New Roman" w:hAnsi="Times New Roman" w:cs="Times New Roman"/>
          <w:i/>
          <w:sz w:val="24"/>
          <w:szCs w:val="24"/>
        </w:rPr>
      </w:pPr>
      <w:r w:rsidRPr="00323ED9">
        <w:rPr>
          <w:rFonts w:ascii="Times New Roman" w:hAnsi="Times New Roman" w:cs="Times New Roman"/>
          <w:i/>
          <w:sz w:val="24"/>
          <w:szCs w:val="24"/>
        </w:rPr>
        <w:t>Бом-бом-бом,</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i/>
          <w:sz w:val="24"/>
          <w:szCs w:val="24"/>
        </w:rPr>
        <w:t xml:space="preserve"> - Растрепал всю прическу</w:t>
      </w:r>
      <w:r w:rsidRPr="00323ED9">
        <w:rPr>
          <w:rFonts w:ascii="Times New Roman" w:hAnsi="Times New Roman" w:cs="Times New Roman"/>
          <w:sz w:val="24"/>
          <w:szCs w:val="24"/>
        </w:rPr>
        <w:t xml:space="preserve"> (провести ладошками по волосам) </w:t>
      </w:r>
    </w:p>
    <w:p w:rsidR="006D7A6D" w:rsidRPr="00323ED9" w:rsidRDefault="006D7A6D" w:rsidP="00323ED9">
      <w:pPr>
        <w:pStyle w:val="a7"/>
        <w:jc w:val="both"/>
        <w:rPr>
          <w:rFonts w:ascii="Times New Roman" w:hAnsi="Times New Roman" w:cs="Times New Roman"/>
          <w:i/>
          <w:sz w:val="24"/>
          <w:szCs w:val="24"/>
        </w:rPr>
      </w:pPr>
      <w:proofErr w:type="spellStart"/>
      <w:r w:rsidRPr="00323ED9">
        <w:rPr>
          <w:rFonts w:ascii="Times New Roman" w:hAnsi="Times New Roman" w:cs="Times New Roman"/>
          <w:i/>
          <w:sz w:val="24"/>
          <w:szCs w:val="24"/>
        </w:rPr>
        <w:t>Дзынь</w:t>
      </w:r>
      <w:proofErr w:type="spellEnd"/>
      <w:r w:rsidRPr="00323ED9">
        <w:rPr>
          <w:rFonts w:ascii="Times New Roman" w:hAnsi="Times New Roman" w:cs="Times New Roman"/>
          <w:i/>
          <w:sz w:val="24"/>
          <w:szCs w:val="24"/>
        </w:rPr>
        <w:t xml:space="preserve"> - </w:t>
      </w:r>
      <w:proofErr w:type="spellStart"/>
      <w:r w:rsidRPr="00323ED9">
        <w:rPr>
          <w:rFonts w:ascii="Times New Roman" w:hAnsi="Times New Roman" w:cs="Times New Roman"/>
          <w:i/>
          <w:sz w:val="24"/>
          <w:szCs w:val="24"/>
        </w:rPr>
        <w:t>дзынь</w:t>
      </w:r>
      <w:proofErr w:type="spellEnd"/>
      <w:r w:rsidRPr="00323ED9">
        <w:rPr>
          <w:rFonts w:ascii="Times New Roman" w:hAnsi="Times New Roman" w:cs="Times New Roman"/>
          <w:i/>
          <w:sz w:val="24"/>
          <w:szCs w:val="24"/>
        </w:rPr>
        <w:t xml:space="preserve"> - </w:t>
      </w:r>
      <w:proofErr w:type="spellStart"/>
      <w:r w:rsidRPr="00323ED9">
        <w:rPr>
          <w:rFonts w:ascii="Times New Roman" w:hAnsi="Times New Roman" w:cs="Times New Roman"/>
          <w:i/>
          <w:sz w:val="24"/>
          <w:szCs w:val="24"/>
        </w:rPr>
        <w:t>дзынь</w:t>
      </w:r>
      <w:proofErr w:type="spellEnd"/>
      <w:r w:rsidRPr="00323ED9">
        <w:rPr>
          <w:rFonts w:ascii="Times New Roman" w:hAnsi="Times New Roman" w:cs="Times New Roman"/>
          <w:i/>
          <w:sz w:val="24"/>
          <w:szCs w:val="24"/>
        </w:rPr>
        <w:t>,</w:t>
      </w:r>
    </w:p>
    <w:p w:rsidR="006D7A6D" w:rsidRPr="00323ED9" w:rsidRDefault="006D7A6D" w:rsidP="00323ED9">
      <w:pPr>
        <w:pStyle w:val="a7"/>
        <w:jc w:val="both"/>
        <w:rPr>
          <w:rFonts w:ascii="Times New Roman" w:hAnsi="Times New Roman" w:cs="Times New Roman"/>
          <w:sz w:val="24"/>
          <w:szCs w:val="24"/>
        </w:rPr>
      </w:pPr>
      <w:r w:rsidRPr="00323ED9">
        <w:rPr>
          <w:rFonts w:ascii="Times New Roman" w:hAnsi="Times New Roman" w:cs="Times New Roman"/>
          <w:i/>
          <w:sz w:val="24"/>
          <w:szCs w:val="24"/>
        </w:rPr>
        <w:t xml:space="preserve"> - Солнцу он улыбнулся</w:t>
      </w:r>
      <w:r w:rsidRPr="00323ED9">
        <w:rPr>
          <w:rFonts w:ascii="Times New Roman" w:hAnsi="Times New Roman" w:cs="Times New Roman"/>
          <w:sz w:val="24"/>
          <w:szCs w:val="24"/>
        </w:rPr>
        <w:t xml:space="preserve"> (улыбнуться и похлопать в ладоши) </w:t>
      </w:r>
    </w:p>
    <w:p w:rsidR="006D7A6D" w:rsidRPr="00323ED9" w:rsidRDefault="006D7A6D" w:rsidP="00323ED9">
      <w:pPr>
        <w:pStyle w:val="a7"/>
        <w:jc w:val="both"/>
        <w:rPr>
          <w:rFonts w:ascii="Times New Roman" w:hAnsi="Times New Roman" w:cs="Times New Roman"/>
          <w:b/>
          <w:i/>
          <w:sz w:val="24"/>
          <w:szCs w:val="24"/>
          <w:u w:val="single"/>
        </w:rPr>
      </w:pPr>
      <w:r w:rsidRPr="00323ED9">
        <w:rPr>
          <w:rFonts w:ascii="Times New Roman" w:hAnsi="Times New Roman" w:cs="Times New Roman"/>
          <w:i/>
          <w:sz w:val="24"/>
          <w:szCs w:val="24"/>
        </w:rPr>
        <w:t>Наконец-то проснулся</w:t>
      </w:r>
      <w:r w:rsidRPr="00323ED9">
        <w:rPr>
          <w:rFonts w:ascii="Times New Roman" w:hAnsi="Times New Roman" w:cs="Times New Roman"/>
          <w:sz w:val="24"/>
          <w:szCs w:val="24"/>
        </w:rPr>
        <w:t xml:space="preserve"> (постучать пальцами одной руки о пальцы другой)</w:t>
      </w:r>
      <w:r w:rsidRPr="00323ED9">
        <w:rPr>
          <w:rFonts w:ascii="Times New Roman" w:hAnsi="Times New Roman" w:cs="Times New Roman"/>
          <w:b/>
          <w:i/>
          <w:sz w:val="24"/>
          <w:szCs w:val="24"/>
          <w:u w:val="single"/>
        </w:rPr>
        <w:t xml:space="preserve"> </w:t>
      </w:r>
    </w:p>
    <w:p w:rsidR="006D7A6D" w:rsidRPr="00323ED9" w:rsidRDefault="006D7A6D" w:rsidP="00323ED9">
      <w:pPr>
        <w:spacing w:line="240" w:lineRule="auto"/>
        <w:jc w:val="both"/>
        <w:rPr>
          <w:rFonts w:ascii="Times New Roman" w:hAnsi="Times New Roman" w:cs="Times New Roman"/>
          <w:b/>
          <w:i/>
          <w:sz w:val="24"/>
          <w:szCs w:val="24"/>
          <w:u w:val="single"/>
        </w:rPr>
      </w:pPr>
    </w:p>
    <w:p w:rsidR="006D7A6D" w:rsidRPr="00323ED9" w:rsidRDefault="006D7A6D" w:rsidP="006D7A6D">
      <w:pPr>
        <w:spacing w:line="240" w:lineRule="auto"/>
        <w:jc w:val="both"/>
        <w:rPr>
          <w:rFonts w:ascii="Times New Roman" w:hAnsi="Times New Roman" w:cs="Times New Roman"/>
          <w:b/>
          <w:i/>
          <w:sz w:val="24"/>
          <w:szCs w:val="24"/>
          <w:u w:val="single"/>
        </w:rPr>
      </w:pPr>
    </w:p>
    <w:p w:rsidR="006D7A6D" w:rsidRPr="00323ED9" w:rsidRDefault="006D7A6D" w:rsidP="006D7A6D">
      <w:pPr>
        <w:spacing w:line="240" w:lineRule="auto"/>
        <w:ind w:left="1110"/>
        <w:jc w:val="both"/>
        <w:rPr>
          <w:rFonts w:ascii="Times New Roman" w:hAnsi="Times New Roman" w:cs="Times New Roman"/>
          <w:b/>
          <w:color w:val="31849B"/>
          <w:sz w:val="24"/>
          <w:szCs w:val="24"/>
        </w:rPr>
      </w:pPr>
    </w:p>
    <w:p w:rsidR="007B7F9B" w:rsidRPr="00323ED9" w:rsidRDefault="007B7F9B" w:rsidP="007B7F9B">
      <w:pPr>
        <w:jc w:val="center"/>
        <w:rPr>
          <w:rFonts w:ascii="Times New Roman" w:hAnsi="Times New Roman" w:cs="Times New Roman"/>
          <w:i/>
          <w:color w:val="1F497D" w:themeColor="text2"/>
          <w:sz w:val="24"/>
          <w:szCs w:val="24"/>
        </w:rPr>
      </w:pPr>
    </w:p>
    <w:sectPr w:rsidR="007B7F9B" w:rsidRPr="00323ED9" w:rsidSect="002F6771">
      <w:pgSz w:w="11906" w:h="16838"/>
      <w:pgMar w:top="993" w:right="850" w:bottom="1134" w:left="1701" w:header="708" w:footer="708" w:gutter="0"/>
      <w:pgBorders w:offsetFrom="page">
        <w:top w:val="doubleWave" w:sz="6" w:space="24" w:color="0070C0"/>
        <w:left w:val="doubleWave" w:sz="6" w:space="24" w:color="0070C0"/>
        <w:bottom w:val="doubleWave" w:sz="6" w:space="24" w:color="0070C0"/>
        <w:right w:val="doubleWave" w:sz="6"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C061A"/>
    <w:multiLevelType w:val="multilevel"/>
    <w:tmpl w:val="34AE6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0D0763"/>
    <w:multiLevelType w:val="hybridMultilevel"/>
    <w:tmpl w:val="0C9E8888"/>
    <w:lvl w:ilvl="0" w:tplc="0419000D">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A375CFD"/>
    <w:multiLevelType w:val="hybridMultilevel"/>
    <w:tmpl w:val="426E058A"/>
    <w:lvl w:ilvl="0" w:tplc="E58CDAE8">
      <w:start w:val="1"/>
      <w:numFmt w:val="bullet"/>
      <w:lvlText w:val=""/>
      <w:lvlJc w:val="left"/>
      <w:pPr>
        <w:tabs>
          <w:tab w:val="num" w:pos="720"/>
        </w:tabs>
        <w:ind w:left="720" w:hanging="360"/>
      </w:pPr>
      <w:rPr>
        <w:rFonts w:ascii="Wingdings" w:hAnsi="Wingdings" w:hint="default"/>
      </w:rPr>
    </w:lvl>
    <w:lvl w:ilvl="1" w:tplc="92F414CC" w:tentative="1">
      <w:start w:val="1"/>
      <w:numFmt w:val="bullet"/>
      <w:lvlText w:val=""/>
      <w:lvlJc w:val="left"/>
      <w:pPr>
        <w:tabs>
          <w:tab w:val="num" w:pos="1440"/>
        </w:tabs>
        <w:ind w:left="1440" w:hanging="360"/>
      </w:pPr>
      <w:rPr>
        <w:rFonts w:ascii="Wingdings" w:hAnsi="Wingdings" w:hint="default"/>
      </w:rPr>
    </w:lvl>
    <w:lvl w:ilvl="2" w:tplc="44F4C2F0" w:tentative="1">
      <w:start w:val="1"/>
      <w:numFmt w:val="bullet"/>
      <w:lvlText w:val=""/>
      <w:lvlJc w:val="left"/>
      <w:pPr>
        <w:tabs>
          <w:tab w:val="num" w:pos="2160"/>
        </w:tabs>
        <w:ind w:left="2160" w:hanging="360"/>
      </w:pPr>
      <w:rPr>
        <w:rFonts w:ascii="Wingdings" w:hAnsi="Wingdings" w:hint="default"/>
      </w:rPr>
    </w:lvl>
    <w:lvl w:ilvl="3" w:tplc="17464200" w:tentative="1">
      <w:start w:val="1"/>
      <w:numFmt w:val="bullet"/>
      <w:lvlText w:val=""/>
      <w:lvlJc w:val="left"/>
      <w:pPr>
        <w:tabs>
          <w:tab w:val="num" w:pos="2880"/>
        </w:tabs>
        <w:ind w:left="2880" w:hanging="360"/>
      </w:pPr>
      <w:rPr>
        <w:rFonts w:ascii="Wingdings" w:hAnsi="Wingdings" w:hint="default"/>
      </w:rPr>
    </w:lvl>
    <w:lvl w:ilvl="4" w:tplc="8954DE36" w:tentative="1">
      <w:start w:val="1"/>
      <w:numFmt w:val="bullet"/>
      <w:lvlText w:val=""/>
      <w:lvlJc w:val="left"/>
      <w:pPr>
        <w:tabs>
          <w:tab w:val="num" w:pos="3600"/>
        </w:tabs>
        <w:ind w:left="3600" w:hanging="360"/>
      </w:pPr>
      <w:rPr>
        <w:rFonts w:ascii="Wingdings" w:hAnsi="Wingdings" w:hint="default"/>
      </w:rPr>
    </w:lvl>
    <w:lvl w:ilvl="5" w:tplc="4DA656E2" w:tentative="1">
      <w:start w:val="1"/>
      <w:numFmt w:val="bullet"/>
      <w:lvlText w:val=""/>
      <w:lvlJc w:val="left"/>
      <w:pPr>
        <w:tabs>
          <w:tab w:val="num" w:pos="4320"/>
        </w:tabs>
        <w:ind w:left="4320" w:hanging="360"/>
      </w:pPr>
      <w:rPr>
        <w:rFonts w:ascii="Wingdings" w:hAnsi="Wingdings" w:hint="default"/>
      </w:rPr>
    </w:lvl>
    <w:lvl w:ilvl="6" w:tplc="87C87552" w:tentative="1">
      <w:start w:val="1"/>
      <w:numFmt w:val="bullet"/>
      <w:lvlText w:val=""/>
      <w:lvlJc w:val="left"/>
      <w:pPr>
        <w:tabs>
          <w:tab w:val="num" w:pos="5040"/>
        </w:tabs>
        <w:ind w:left="5040" w:hanging="360"/>
      </w:pPr>
      <w:rPr>
        <w:rFonts w:ascii="Wingdings" w:hAnsi="Wingdings" w:hint="default"/>
      </w:rPr>
    </w:lvl>
    <w:lvl w:ilvl="7" w:tplc="28F0FFFA" w:tentative="1">
      <w:start w:val="1"/>
      <w:numFmt w:val="bullet"/>
      <w:lvlText w:val=""/>
      <w:lvlJc w:val="left"/>
      <w:pPr>
        <w:tabs>
          <w:tab w:val="num" w:pos="5760"/>
        </w:tabs>
        <w:ind w:left="5760" w:hanging="360"/>
      </w:pPr>
      <w:rPr>
        <w:rFonts w:ascii="Wingdings" w:hAnsi="Wingdings" w:hint="default"/>
      </w:rPr>
    </w:lvl>
    <w:lvl w:ilvl="8" w:tplc="B7EC48FE" w:tentative="1">
      <w:start w:val="1"/>
      <w:numFmt w:val="bullet"/>
      <w:lvlText w:val=""/>
      <w:lvlJc w:val="left"/>
      <w:pPr>
        <w:tabs>
          <w:tab w:val="num" w:pos="6480"/>
        </w:tabs>
        <w:ind w:left="6480" w:hanging="360"/>
      </w:pPr>
      <w:rPr>
        <w:rFonts w:ascii="Wingdings" w:hAnsi="Wingdings" w:hint="default"/>
      </w:rPr>
    </w:lvl>
  </w:abstractNum>
  <w:abstractNum w:abstractNumId="3">
    <w:nsid w:val="1E9A2F2C"/>
    <w:multiLevelType w:val="hybridMultilevel"/>
    <w:tmpl w:val="F35A8B28"/>
    <w:lvl w:ilvl="0" w:tplc="F1C0035C">
      <w:start w:val="1"/>
      <w:numFmt w:val="bullet"/>
      <w:lvlText w:val=""/>
      <w:lvlJc w:val="left"/>
      <w:pPr>
        <w:tabs>
          <w:tab w:val="num" w:pos="720"/>
        </w:tabs>
        <w:ind w:left="720" w:hanging="360"/>
      </w:pPr>
      <w:rPr>
        <w:rFonts w:ascii="Wingdings" w:hAnsi="Wingdings" w:hint="default"/>
      </w:rPr>
    </w:lvl>
    <w:lvl w:ilvl="1" w:tplc="2744A72E" w:tentative="1">
      <w:start w:val="1"/>
      <w:numFmt w:val="bullet"/>
      <w:lvlText w:val=""/>
      <w:lvlJc w:val="left"/>
      <w:pPr>
        <w:tabs>
          <w:tab w:val="num" w:pos="1440"/>
        </w:tabs>
        <w:ind w:left="1440" w:hanging="360"/>
      </w:pPr>
      <w:rPr>
        <w:rFonts w:ascii="Wingdings" w:hAnsi="Wingdings" w:hint="default"/>
      </w:rPr>
    </w:lvl>
    <w:lvl w:ilvl="2" w:tplc="05084054" w:tentative="1">
      <w:start w:val="1"/>
      <w:numFmt w:val="bullet"/>
      <w:lvlText w:val=""/>
      <w:lvlJc w:val="left"/>
      <w:pPr>
        <w:tabs>
          <w:tab w:val="num" w:pos="2160"/>
        </w:tabs>
        <w:ind w:left="2160" w:hanging="360"/>
      </w:pPr>
      <w:rPr>
        <w:rFonts w:ascii="Wingdings" w:hAnsi="Wingdings" w:hint="default"/>
      </w:rPr>
    </w:lvl>
    <w:lvl w:ilvl="3" w:tplc="3A005C2E" w:tentative="1">
      <w:start w:val="1"/>
      <w:numFmt w:val="bullet"/>
      <w:lvlText w:val=""/>
      <w:lvlJc w:val="left"/>
      <w:pPr>
        <w:tabs>
          <w:tab w:val="num" w:pos="2880"/>
        </w:tabs>
        <w:ind w:left="2880" w:hanging="360"/>
      </w:pPr>
      <w:rPr>
        <w:rFonts w:ascii="Wingdings" w:hAnsi="Wingdings" w:hint="default"/>
      </w:rPr>
    </w:lvl>
    <w:lvl w:ilvl="4" w:tplc="B27A844A" w:tentative="1">
      <w:start w:val="1"/>
      <w:numFmt w:val="bullet"/>
      <w:lvlText w:val=""/>
      <w:lvlJc w:val="left"/>
      <w:pPr>
        <w:tabs>
          <w:tab w:val="num" w:pos="3600"/>
        </w:tabs>
        <w:ind w:left="3600" w:hanging="360"/>
      </w:pPr>
      <w:rPr>
        <w:rFonts w:ascii="Wingdings" w:hAnsi="Wingdings" w:hint="default"/>
      </w:rPr>
    </w:lvl>
    <w:lvl w:ilvl="5" w:tplc="B0DC7D50" w:tentative="1">
      <w:start w:val="1"/>
      <w:numFmt w:val="bullet"/>
      <w:lvlText w:val=""/>
      <w:lvlJc w:val="left"/>
      <w:pPr>
        <w:tabs>
          <w:tab w:val="num" w:pos="4320"/>
        </w:tabs>
        <w:ind w:left="4320" w:hanging="360"/>
      </w:pPr>
      <w:rPr>
        <w:rFonts w:ascii="Wingdings" w:hAnsi="Wingdings" w:hint="default"/>
      </w:rPr>
    </w:lvl>
    <w:lvl w:ilvl="6" w:tplc="0CA6BE8C" w:tentative="1">
      <w:start w:val="1"/>
      <w:numFmt w:val="bullet"/>
      <w:lvlText w:val=""/>
      <w:lvlJc w:val="left"/>
      <w:pPr>
        <w:tabs>
          <w:tab w:val="num" w:pos="5040"/>
        </w:tabs>
        <w:ind w:left="5040" w:hanging="360"/>
      </w:pPr>
      <w:rPr>
        <w:rFonts w:ascii="Wingdings" w:hAnsi="Wingdings" w:hint="default"/>
      </w:rPr>
    </w:lvl>
    <w:lvl w:ilvl="7" w:tplc="852A1992" w:tentative="1">
      <w:start w:val="1"/>
      <w:numFmt w:val="bullet"/>
      <w:lvlText w:val=""/>
      <w:lvlJc w:val="left"/>
      <w:pPr>
        <w:tabs>
          <w:tab w:val="num" w:pos="5760"/>
        </w:tabs>
        <w:ind w:left="5760" w:hanging="360"/>
      </w:pPr>
      <w:rPr>
        <w:rFonts w:ascii="Wingdings" w:hAnsi="Wingdings" w:hint="default"/>
      </w:rPr>
    </w:lvl>
    <w:lvl w:ilvl="8" w:tplc="562AED04" w:tentative="1">
      <w:start w:val="1"/>
      <w:numFmt w:val="bullet"/>
      <w:lvlText w:val=""/>
      <w:lvlJc w:val="left"/>
      <w:pPr>
        <w:tabs>
          <w:tab w:val="num" w:pos="6480"/>
        </w:tabs>
        <w:ind w:left="6480" w:hanging="360"/>
      </w:pPr>
      <w:rPr>
        <w:rFonts w:ascii="Wingdings" w:hAnsi="Wingdings" w:hint="default"/>
      </w:rPr>
    </w:lvl>
  </w:abstractNum>
  <w:abstractNum w:abstractNumId="4">
    <w:nsid w:val="22857292"/>
    <w:multiLevelType w:val="hybridMultilevel"/>
    <w:tmpl w:val="20C0C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D436D0"/>
    <w:multiLevelType w:val="hybridMultilevel"/>
    <w:tmpl w:val="190A190C"/>
    <w:lvl w:ilvl="0" w:tplc="575CF488">
      <w:start w:val="1"/>
      <w:numFmt w:val="decimal"/>
      <w:lvlText w:val="%1."/>
      <w:lvlJc w:val="left"/>
      <w:pPr>
        <w:tabs>
          <w:tab w:val="num" w:pos="720"/>
        </w:tabs>
        <w:ind w:left="720" w:hanging="360"/>
      </w:pPr>
    </w:lvl>
    <w:lvl w:ilvl="1" w:tplc="9570949A" w:tentative="1">
      <w:start w:val="1"/>
      <w:numFmt w:val="decimal"/>
      <w:lvlText w:val="%2."/>
      <w:lvlJc w:val="left"/>
      <w:pPr>
        <w:tabs>
          <w:tab w:val="num" w:pos="1440"/>
        </w:tabs>
        <w:ind w:left="1440" w:hanging="360"/>
      </w:pPr>
    </w:lvl>
    <w:lvl w:ilvl="2" w:tplc="7206D56E" w:tentative="1">
      <w:start w:val="1"/>
      <w:numFmt w:val="decimal"/>
      <w:lvlText w:val="%3."/>
      <w:lvlJc w:val="left"/>
      <w:pPr>
        <w:tabs>
          <w:tab w:val="num" w:pos="2160"/>
        </w:tabs>
        <w:ind w:left="2160" w:hanging="360"/>
      </w:pPr>
    </w:lvl>
    <w:lvl w:ilvl="3" w:tplc="9146BDBE" w:tentative="1">
      <w:start w:val="1"/>
      <w:numFmt w:val="decimal"/>
      <w:lvlText w:val="%4."/>
      <w:lvlJc w:val="left"/>
      <w:pPr>
        <w:tabs>
          <w:tab w:val="num" w:pos="2880"/>
        </w:tabs>
        <w:ind w:left="2880" w:hanging="360"/>
      </w:pPr>
    </w:lvl>
    <w:lvl w:ilvl="4" w:tplc="B32885A8" w:tentative="1">
      <w:start w:val="1"/>
      <w:numFmt w:val="decimal"/>
      <w:lvlText w:val="%5."/>
      <w:lvlJc w:val="left"/>
      <w:pPr>
        <w:tabs>
          <w:tab w:val="num" w:pos="3600"/>
        </w:tabs>
        <w:ind w:left="3600" w:hanging="360"/>
      </w:pPr>
    </w:lvl>
    <w:lvl w:ilvl="5" w:tplc="DC6C9672" w:tentative="1">
      <w:start w:val="1"/>
      <w:numFmt w:val="decimal"/>
      <w:lvlText w:val="%6."/>
      <w:lvlJc w:val="left"/>
      <w:pPr>
        <w:tabs>
          <w:tab w:val="num" w:pos="4320"/>
        </w:tabs>
        <w:ind w:left="4320" w:hanging="360"/>
      </w:pPr>
    </w:lvl>
    <w:lvl w:ilvl="6" w:tplc="0128DB08" w:tentative="1">
      <w:start w:val="1"/>
      <w:numFmt w:val="decimal"/>
      <w:lvlText w:val="%7."/>
      <w:lvlJc w:val="left"/>
      <w:pPr>
        <w:tabs>
          <w:tab w:val="num" w:pos="5040"/>
        </w:tabs>
        <w:ind w:left="5040" w:hanging="360"/>
      </w:pPr>
    </w:lvl>
    <w:lvl w:ilvl="7" w:tplc="785A8DE4" w:tentative="1">
      <w:start w:val="1"/>
      <w:numFmt w:val="decimal"/>
      <w:lvlText w:val="%8."/>
      <w:lvlJc w:val="left"/>
      <w:pPr>
        <w:tabs>
          <w:tab w:val="num" w:pos="5760"/>
        </w:tabs>
        <w:ind w:left="5760" w:hanging="360"/>
      </w:pPr>
    </w:lvl>
    <w:lvl w:ilvl="8" w:tplc="0CD6C4D8" w:tentative="1">
      <w:start w:val="1"/>
      <w:numFmt w:val="decimal"/>
      <w:lvlText w:val="%9."/>
      <w:lvlJc w:val="left"/>
      <w:pPr>
        <w:tabs>
          <w:tab w:val="num" w:pos="6480"/>
        </w:tabs>
        <w:ind w:left="6480" w:hanging="360"/>
      </w:pPr>
    </w:lvl>
  </w:abstractNum>
  <w:abstractNum w:abstractNumId="6">
    <w:nsid w:val="2B3F4493"/>
    <w:multiLevelType w:val="hybridMultilevel"/>
    <w:tmpl w:val="9A52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FF0403"/>
    <w:multiLevelType w:val="multilevel"/>
    <w:tmpl w:val="3C7A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2766ED"/>
    <w:multiLevelType w:val="hybridMultilevel"/>
    <w:tmpl w:val="DA3819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4D76411"/>
    <w:multiLevelType w:val="hybridMultilevel"/>
    <w:tmpl w:val="3380FC94"/>
    <w:lvl w:ilvl="0" w:tplc="70A25D28">
      <w:start w:val="4"/>
      <w:numFmt w:val="decimal"/>
      <w:lvlText w:val="%1."/>
      <w:lvlJc w:val="left"/>
      <w:pPr>
        <w:tabs>
          <w:tab w:val="num" w:pos="720"/>
        </w:tabs>
        <w:ind w:left="720" w:hanging="360"/>
      </w:pPr>
    </w:lvl>
    <w:lvl w:ilvl="1" w:tplc="3AF2CCA4" w:tentative="1">
      <w:start w:val="1"/>
      <w:numFmt w:val="decimal"/>
      <w:lvlText w:val="%2."/>
      <w:lvlJc w:val="left"/>
      <w:pPr>
        <w:tabs>
          <w:tab w:val="num" w:pos="1440"/>
        </w:tabs>
        <w:ind w:left="1440" w:hanging="360"/>
      </w:pPr>
    </w:lvl>
    <w:lvl w:ilvl="2" w:tplc="3FA63EE2" w:tentative="1">
      <w:start w:val="1"/>
      <w:numFmt w:val="decimal"/>
      <w:lvlText w:val="%3."/>
      <w:lvlJc w:val="left"/>
      <w:pPr>
        <w:tabs>
          <w:tab w:val="num" w:pos="2160"/>
        </w:tabs>
        <w:ind w:left="2160" w:hanging="360"/>
      </w:pPr>
    </w:lvl>
    <w:lvl w:ilvl="3" w:tplc="DC6485CE" w:tentative="1">
      <w:start w:val="1"/>
      <w:numFmt w:val="decimal"/>
      <w:lvlText w:val="%4."/>
      <w:lvlJc w:val="left"/>
      <w:pPr>
        <w:tabs>
          <w:tab w:val="num" w:pos="2880"/>
        </w:tabs>
        <w:ind w:left="2880" w:hanging="360"/>
      </w:pPr>
    </w:lvl>
    <w:lvl w:ilvl="4" w:tplc="A1C6B706" w:tentative="1">
      <w:start w:val="1"/>
      <w:numFmt w:val="decimal"/>
      <w:lvlText w:val="%5."/>
      <w:lvlJc w:val="left"/>
      <w:pPr>
        <w:tabs>
          <w:tab w:val="num" w:pos="3600"/>
        </w:tabs>
        <w:ind w:left="3600" w:hanging="360"/>
      </w:pPr>
    </w:lvl>
    <w:lvl w:ilvl="5" w:tplc="E2DCB39A" w:tentative="1">
      <w:start w:val="1"/>
      <w:numFmt w:val="decimal"/>
      <w:lvlText w:val="%6."/>
      <w:lvlJc w:val="left"/>
      <w:pPr>
        <w:tabs>
          <w:tab w:val="num" w:pos="4320"/>
        </w:tabs>
        <w:ind w:left="4320" w:hanging="360"/>
      </w:pPr>
    </w:lvl>
    <w:lvl w:ilvl="6" w:tplc="BD865AC8" w:tentative="1">
      <w:start w:val="1"/>
      <w:numFmt w:val="decimal"/>
      <w:lvlText w:val="%7."/>
      <w:lvlJc w:val="left"/>
      <w:pPr>
        <w:tabs>
          <w:tab w:val="num" w:pos="5040"/>
        </w:tabs>
        <w:ind w:left="5040" w:hanging="360"/>
      </w:pPr>
    </w:lvl>
    <w:lvl w:ilvl="7" w:tplc="2208D5F8" w:tentative="1">
      <w:start w:val="1"/>
      <w:numFmt w:val="decimal"/>
      <w:lvlText w:val="%8."/>
      <w:lvlJc w:val="left"/>
      <w:pPr>
        <w:tabs>
          <w:tab w:val="num" w:pos="5760"/>
        </w:tabs>
        <w:ind w:left="5760" w:hanging="360"/>
      </w:pPr>
    </w:lvl>
    <w:lvl w:ilvl="8" w:tplc="20BC4374" w:tentative="1">
      <w:start w:val="1"/>
      <w:numFmt w:val="decimal"/>
      <w:lvlText w:val="%9."/>
      <w:lvlJc w:val="left"/>
      <w:pPr>
        <w:tabs>
          <w:tab w:val="num" w:pos="6480"/>
        </w:tabs>
        <w:ind w:left="6480" w:hanging="360"/>
      </w:pPr>
    </w:lvl>
  </w:abstractNum>
  <w:abstractNum w:abstractNumId="10">
    <w:nsid w:val="474A325F"/>
    <w:multiLevelType w:val="multilevel"/>
    <w:tmpl w:val="60E0E20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1">
    <w:nsid w:val="487569CA"/>
    <w:multiLevelType w:val="hybridMultilevel"/>
    <w:tmpl w:val="5D98F05C"/>
    <w:lvl w:ilvl="0" w:tplc="B4103D52">
      <w:start w:val="1"/>
      <w:numFmt w:val="decimal"/>
      <w:lvlText w:val="%1."/>
      <w:lvlJc w:val="left"/>
      <w:pPr>
        <w:tabs>
          <w:tab w:val="num" w:pos="720"/>
        </w:tabs>
        <w:ind w:left="720" w:hanging="360"/>
      </w:pPr>
    </w:lvl>
    <w:lvl w:ilvl="1" w:tplc="FCF4E462" w:tentative="1">
      <w:start w:val="1"/>
      <w:numFmt w:val="decimal"/>
      <w:lvlText w:val="%2."/>
      <w:lvlJc w:val="left"/>
      <w:pPr>
        <w:tabs>
          <w:tab w:val="num" w:pos="1440"/>
        </w:tabs>
        <w:ind w:left="1440" w:hanging="360"/>
      </w:pPr>
    </w:lvl>
    <w:lvl w:ilvl="2" w:tplc="401A9B9C" w:tentative="1">
      <w:start w:val="1"/>
      <w:numFmt w:val="decimal"/>
      <w:lvlText w:val="%3."/>
      <w:lvlJc w:val="left"/>
      <w:pPr>
        <w:tabs>
          <w:tab w:val="num" w:pos="2160"/>
        </w:tabs>
        <w:ind w:left="2160" w:hanging="360"/>
      </w:pPr>
    </w:lvl>
    <w:lvl w:ilvl="3" w:tplc="15B066DC" w:tentative="1">
      <w:start w:val="1"/>
      <w:numFmt w:val="decimal"/>
      <w:lvlText w:val="%4."/>
      <w:lvlJc w:val="left"/>
      <w:pPr>
        <w:tabs>
          <w:tab w:val="num" w:pos="2880"/>
        </w:tabs>
        <w:ind w:left="2880" w:hanging="360"/>
      </w:pPr>
    </w:lvl>
    <w:lvl w:ilvl="4" w:tplc="7FBE33B6" w:tentative="1">
      <w:start w:val="1"/>
      <w:numFmt w:val="decimal"/>
      <w:lvlText w:val="%5."/>
      <w:lvlJc w:val="left"/>
      <w:pPr>
        <w:tabs>
          <w:tab w:val="num" w:pos="3600"/>
        </w:tabs>
        <w:ind w:left="3600" w:hanging="360"/>
      </w:pPr>
    </w:lvl>
    <w:lvl w:ilvl="5" w:tplc="58C4DC62" w:tentative="1">
      <w:start w:val="1"/>
      <w:numFmt w:val="decimal"/>
      <w:lvlText w:val="%6."/>
      <w:lvlJc w:val="left"/>
      <w:pPr>
        <w:tabs>
          <w:tab w:val="num" w:pos="4320"/>
        </w:tabs>
        <w:ind w:left="4320" w:hanging="360"/>
      </w:pPr>
    </w:lvl>
    <w:lvl w:ilvl="6" w:tplc="4964FC24" w:tentative="1">
      <w:start w:val="1"/>
      <w:numFmt w:val="decimal"/>
      <w:lvlText w:val="%7."/>
      <w:lvlJc w:val="left"/>
      <w:pPr>
        <w:tabs>
          <w:tab w:val="num" w:pos="5040"/>
        </w:tabs>
        <w:ind w:left="5040" w:hanging="360"/>
      </w:pPr>
    </w:lvl>
    <w:lvl w:ilvl="7" w:tplc="BC5808A4" w:tentative="1">
      <w:start w:val="1"/>
      <w:numFmt w:val="decimal"/>
      <w:lvlText w:val="%8."/>
      <w:lvlJc w:val="left"/>
      <w:pPr>
        <w:tabs>
          <w:tab w:val="num" w:pos="5760"/>
        </w:tabs>
        <w:ind w:left="5760" w:hanging="360"/>
      </w:pPr>
    </w:lvl>
    <w:lvl w:ilvl="8" w:tplc="F3D4D19E" w:tentative="1">
      <w:start w:val="1"/>
      <w:numFmt w:val="decimal"/>
      <w:lvlText w:val="%9."/>
      <w:lvlJc w:val="left"/>
      <w:pPr>
        <w:tabs>
          <w:tab w:val="num" w:pos="6480"/>
        </w:tabs>
        <w:ind w:left="6480" w:hanging="360"/>
      </w:pPr>
    </w:lvl>
  </w:abstractNum>
  <w:abstractNum w:abstractNumId="12">
    <w:nsid w:val="4D8B18EA"/>
    <w:multiLevelType w:val="hybridMultilevel"/>
    <w:tmpl w:val="1CDEE4AE"/>
    <w:lvl w:ilvl="0" w:tplc="04190001">
      <w:start w:val="1"/>
      <w:numFmt w:val="bullet"/>
      <w:lvlText w:val=""/>
      <w:lvlJc w:val="left"/>
      <w:pPr>
        <w:tabs>
          <w:tab w:val="num" w:pos="1070"/>
        </w:tabs>
        <w:ind w:left="1070" w:hanging="360"/>
      </w:pPr>
      <w:rPr>
        <w:rFonts w:ascii="Symbol" w:hAnsi="Symbol" w:hint="default"/>
      </w:rPr>
    </w:lvl>
    <w:lvl w:ilvl="1" w:tplc="137AA940" w:tentative="1">
      <w:start w:val="1"/>
      <w:numFmt w:val="decimal"/>
      <w:lvlText w:val="%2."/>
      <w:lvlJc w:val="left"/>
      <w:pPr>
        <w:tabs>
          <w:tab w:val="num" w:pos="1790"/>
        </w:tabs>
        <w:ind w:left="1790" w:hanging="360"/>
      </w:pPr>
    </w:lvl>
    <w:lvl w:ilvl="2" w:tplc="A64C4A8A" w:tentative="1">
      <w:start w:val="1"/>
      <w:numFmt w:val="decimal"/>
      <w:lvlText w:val="%3."/>
      <w:lvlJc w:val="left"/>
      <w:pPr>
        <w:tabs>
          <w:tab w:val="num" w:pos="2510"/>
        </w:tabs>
        <w:ind w:left="2510" w:hanging="360"/>
      </w:pPr>
    </w:lvl>
    <w:lvl w:ilvl="3" w:tplc="E46463EC" w:tentative="1">
      <w:start w:val="1"/>
      <w:numFmt w:val="decimal"/>
      <w:lvlText w:val="%4."/>
      <w:lvlJc w:val="left"/>
      <w:pPr>
        <w:tabs>
          <w:tab w:val="num" w:pos="3230"/>
        </w:tabs>
        <w:ind w:left="3230" w:hanging="360"/>
      </w:pPr>
    </w:lvl>
    <w:lvl w:ilvl="4" w:tplc="AAE2121E" w:tentative="1">
      <w:start w:val="1"/>
      <w:numFmt w:val="decimal"/>
      <w:lvlText w:val="%5."/>
      <w:lvlJc w:val="left"/>
      <w:pPr>
        <w:tabs>
          <w:tab w:val="num" w:pos="3950"/>
        </w:tabs>
        <w:ind w:left="3950" w:hanging="360"/>
      </w:pPr>
    </w:lvl>
    <w:lvl w:ilvl="5" w:tplc="50D0CC1C" w:tentative="1">
      <w:start w:val="1"/>
      <w:numFmt w:val="decimal"/>
      <w:lvlText w:val="%6."/>
      <w:lvlJc w:val="left"/>
      <w:pPr>
        <w:tabs>
          <w:tab w:val="num" w:pos="4670"/>
        </w:tabs>
        <w:ind w:left="4670" w:hanging="360"/>
      </w:pPr>
    </w:lvl>
    <w:lvl w:ilvl="6" w:tplc="D5802A50" w:tentative="1">
      <w:start w:val="1"/>
      <w:numFmt w:val="decimal"/>
      <w:lvlText w:val="%7."/>
      <w:lvlJc w:val="left"/>
      <w:pPr>
        <w:tabs>
          <w:tab w:val="num" w:pos="5390"/>
        </w:tabs>
        <w:ind w:left="5390" w:hanging="360"/>
      </w:pPr>
    </w:lvl>
    <w:lvl w:ilvl="7" w:tplc="A8DEBDC0" w:tentative="1">
      <w:start w:val="1"/>
      <w:numFmt w:val="decimal"/>
      <w:lvlText w:val="%8."/>
      <w:lvlJc w:val="left"/>
      <w:pPr>
        <w:tabs>
          <w:tab w:val="num" w:pos="6110"/>
        </w:tabs>
        <w:ind w:left="6110" w:hanging="360"/>
      </w:pPr>
    </w:lvl>
    <w:lvl w:ilvl="8" w:tplc="E9C83164" w:tentative="1">
      <w:start w:val="1"/>
      <w:numFmt w:val="decimal"/>
      <w:lvlText w:val="%9."/>
      <w:lvlJc w:val="left"/>
      <w:pPr>
        <w:tabs>
          <w:tab w:val="num" w:pos="6830"/>
        </w:tabs>
        <w:ind w:left="6830" w:hanging="360"/>
      </w:pPr>
    </w:lvl>
  </w:abstractNum>
  <w:abstractNum w:abstractNumId="13">
    <w:nsid w:val="4DAB7199"/>
    <w:multiLevelType w:val="hybridMultilevel"/>
    <w:tmpl w:val="AE520D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C04277"/>
    <w:multiLevelType w:val="hybridMultilevel"/>
    <w:tmpl w:val="BB1473B4"/>
    <w:lvl w:ilvl="0" w:tplc="0419000F">
      <w:start w:val="1"/>
      <w:numFmt w:val="decimal"/>
      <w:lvlText w:val="%1."/>
      <w:lvlJc w:val="left"/>
      <w:pPr>
        <w:ind w:left="76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723EDD"/>
    <w:multiLevelType w:val="hybridMultilevel"/>
    <w:tmpl w:val="E0CEC20A"/>
    <w:lvl w:ilvl="0" w:tplc="880CAFCE">
      <w:start w:val="1"/>
      <w:numFmt w:val="decimal"/>
      <w:lvlText w:val="%1."/>
      <w:lvlJc w:val="left"/>
      <w:pPr>
        <w:tabs>
          <w:tab w:val="num" w:pos="1070"/>
        </w:tabs>
        <w:ind w:left="1070" w:hanging="360"/>
      </w:pPr>
    </w:lvl>
    <w:lvl w:ilvl="1" w:tplc="137AA940" w:tentative="1">
      <w:start w:val="1"/>
      <w:numFmt w:val="decimal"/>
      <w:lvlText w:val="%2."/>
      <w:lvlJc w:val="left"/>
      <w:pPr>
        <w:tabs>
          <w:tab w:val="num" w:pos="1790"/>
        </w:tabs>
        <w:ind w:left="1790" w:hanging="360"/>
      </w:pPr>
    </w:lvl>
    <w:lvl w:ilvl="2" w:tplc="A64C4A8A" w:tentative="1">
      <w:start w:val="1"/>
      <w:numFmt w:val="decimal"/>
      <w:lvlText w:val="%3."/>
      <w:lvlJc w:val="left"/>
      <w:pPr>
        <w:tabs>
          <w:tab w:val="num" w:pos="2510"/>
        </w:tabs>
        <w:ind w:left="2510" w:hanging="360"/>
      </w:pPr>
    </w:lvl>
    <w:lvl w:ilvl="3" w:tplc="E46463EC" w:tentative="1">
      <w:start w:val="1"/>
      <w:numFmt w:val="decimal"/>
      <w:lvlText w:val="%4."/>
      <w:lvlJc w:val="left"/>
      <w:pPr>
        <w:tabs>
          <w:tab w:val="num" w:pos="3230"/>
        </w:tabs>
        <w:ind w:left="3230" w:hanging="360"/>
      </w:pPr>
    </w:lvl>
    <w:lvl w:ilvl="4" w:tplc="AAE2121E" w:tentative="1">
      <w:start w:val="1"/>
      <w:numFmt w:val="decimal"/>
      <w:lvlText w:val="%5."/>
      <w:lvlJc w:val="left"/>
      <w:pPr>
        <w:tabs>
          <w:tab w:val="num" w:pos="3950"/>
        </w:tabs>
        <w:ind w:left="3950" w:hanging="360"/>
      </w:pPr>
    </w:lvl>
    <w:lvl w:ilvl="5" w:tplc="50D0CC1C" w:tentative="1">
      <w:start w:val="1"/>
      <w:numFmt w:val="decimal"/>
      <w:lvlText w:val="%6."/>
      <w:lvlJc w:val="left"/>
      <w:pPr>
        <w:tabs>
          <w:tab w:val="num" w:pos="4670"/>
        </w:tabs>
        <w:ind w:left="4670" w:hanging="360"/>
      </w:pPr>
    </w:lvl>
    <w:lvl w:ilvl="6" w:tplc="D5802A50" w:tentative="1">
      <w:start w:val="1"/>
      <w:numFmt w:val="decimal"/>
      <w:lvlText w:val="%7."/>
      <w:lvlJc w:val="left"/>
      <w:pPr>
        <w:tabs>
          <w:tab w:val="num" w:pos="5390"/>
        </w:tabs>
        <w:ind w:left="5390" w:hanging="360"/>
      </w:pPr>
    </w:lvl>
    <w:lvl w:ilvl="7" w:tplc="A8DEBDC0" w:tentative="1">
      <w:start w:val="1"/>
      <w:numFmt w:val="decimal"/>
      <w:lvlText w:val="%8."/>
      <w:lvlJc w:val="left"/>
      <w:pPr>
        <w:tabs>
          <w:tab w:val="num" w:pos="6110"/>
        </w:tabs>
        <w:ind w:left="6110" w:hanging="360"/>
      </w:pPr>
    </w:lvl>
    <w:lvl w:ilvl="8" w:tplc="E9C83164" w:tentative="1">
      <w:start w:val="1"/>
      <w:numFmt w:val="decimal"/>
      <w:lvlText w:val="%9."/>
      <w:lvlJc w:val="left"/>
      <w:pPr>
        <w:tabs>
          <w:tab w:val="num" w:pos="6830"/>
        </w:tabs>
        <w:ind w:left="6830" w:hanging="360"/>
      </w:pPr>
    </w:lvl>
  </w:abstractNum>
  <w:abstractNum w:abstractNumId="16">
    <w:nsid w:val="5AA70D5D"/>
    <w:multiLevelType w:val="multilevel"/>
    <w:tmpl w:val="B6AC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C93EDA"/>
    <w:multiLevelType w:val="hybridMultilevel"/>
    <w:tmpl w:val="C14AA854"/>
    <w:lvl w:ilvl="0" w:tplc="42EA9C52">
      <w:start w:val="1"/>
      <w:numFmt w:val="decimal"/>
      <w:lvlText w:val="%1."/>
      <w:lvlJc w:val="left"/>
      <w:pPr>
        <w:tabs>
          <w:tab w:val="num" w:pos="720"/>
        </w:tabs>
        <w:ind w:left="720" w:hanging="360"/>
      </w:pPr>
    </w:lvl>
    <w:lvl w:ilvl="1" w:tplc="7F0EBEA4" w:tentative="1">
      <w:start w:val="1"/>
      <w:numFmt w:val="decimal"/>
      <w:lvlText w:val="%2."/>
      <w:lvlJc w:val="left"/>
      <w:pPr>
        <w:tabs>
          <w:tab w:val="num" w:pos="1440"/>
        </w:tabs>
        <w:ind w:left="1440" w:hanging="360"/>
      </w:pPr>
    </w:lvl>
    <w:lvl w:ilvl="2" w:tplc="466CEE4C" w:tentative="1">
      <w:start w:val="1"/>
      <w:numFmt w:val="decimal"/>
      <w:lvlText w:val="%3."/>
      <w:lvlJc w:val="left"/>
      <w:pPr>
        <w:tabs>
          <w:tab w:val="num" w:pos="2160"/>
        </w:tabs>
        <w:ind w:left="2160" w:hanging="360"/>
      </w:pPr>
    </w:lvl>
    <w:lvl w:ilvl="3" w:tplc="6DF49FA4" w:tentative="1">
      <w:start w:val="1"/>
      <w:numFmt w:val="decimal"/>
      <w:lvlText w:val="%4."/>
      <w:lvlJc w:val="left"/>
      <w:pPr>
        <w:tabs>
          <w:tab w:val="num" w:pos="2880"/>
        </w:tabs>
        <w:ind w:left="2880" w:hanging="360"/>
      </w:pPr>
    </w:lvl>
    <w:lvl w:ilvl="4" w:tplc="CF5481DC" w:tentative="1">
      <w:start w:val="1"/>
      <w:numFmt w:val="decimal"/>
      <w:lvlText w:val="%5."/>
      <w:lvlJc w:val="left"/>
      <w:pPr>
        <w:tabs>
          <w:tab w:val="num" w:pos="3600"/>
        </w:tabs>
        <w:ind w:left="3600" w:hanging="360"/>
      </w:pPr>
    </w:lvl>
    <w:lvl w:ilvl="5" w:tplc="71F891F2" w:tentative="1">
      <w:start w:val="1"/>
      <w:numFmt w:val="decimal"/>
      <w:lvlText w:val="%6."/>
      <w:lvlJc w:val="left"/>
      <w:pPr>
        <w:tabs>
          <w:tab w:val="num" w:pos="4320"/>
        </w:tabs>
        <w:ind w:left="4320" w:hanging="360"/>
      </w:pPr>
    </w:lvl>
    <w:lvl w:ilvl="6" w:tplc="84AA111E" w:tentative="1">
      <w:start w:val="1"/>
      <w:numFmt w:val="decimal"/>
      <w:lvlText w:val="%7."/>
      <w:lvlJc w:val="left"/>
      <w:pPr>
        <w:tabs>
          <w:tab w:val="num" w:pos="5040"/>
        </w:tabs>
        <w:ind w:left="5040" w:hanging="360"/>
      </w:pPr>
    </w:lvl>
    <w:lvl w:ilvl="7" w:tplc="F70664D8" w:tentative="1">
      <w:start w:val="1"/>
      <w:numFmt w:val="decimal"/>
      <w:lvlText w:val="%8."/>
      <w:lvlJc w:val="left"/>
      <w:pPr>
        <w:tabs>
          <w:tab w:val="num" w:pos="5760"/>
        </w:tabs>
        <w:ind w:left="5760" w:hanging="360"/>
      </w:pPr>
    </w:lvl>
    <w:lvl w:ilvl="8" w:tplc="40C8C2A6" w:tentative="1">
      <w:start w:val="1"/>
      <w:numFmt w:val="decimal"/>
      <w:lvlText w:val="%9."/>
      <w:lvlJc w:val="left"/>
      <w:pPr>
        <w:tabs>
          <w:tab w:val="num" w:pos="6480"/>
        </w:tabs>
        <w:ind w:left="6480" w:hanging="360"/>
      </w:pPr>
    </w:lvl>
  </w:abstractNum>
  <w:abstractNum w:abstractNumId="18">
    <w:nsid w:val="5E581065"/>
    <w:multiLevelType w:val="hybridMultilevel"/>
    <w:tmpl w:val="2EB8A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7B0B4C"/>
    <w:multiLevelType w:val="hybridMultilevel"/>
    <w:tmpl w:val="240A133E"/>
    <w:lvl w:ilvl="0" w:tplc="B9D4A316">
      <w:start w:val="1"/>
      <w:numFmt w:val="decimal"/>
      <w:lvlText w:val="%1."/>
      <w:lvlJc w:val="left"/>
      <w:pPr>
        <w:tabs>
          <w:tab w:val="num" w:pos="720"/>
        </w:tabs>
        <w:ind w:left="720" w:hanging="360"/>
      </w:pPr>
    </w:lvl>
    <w:lvl w:ilvl="1" w:tplc="FA960A30" w:tentative="1">
      <w:start w:val="1"/>
      <w:numFmt w:val="decimal"/>
      <w:lvlText w:val="%2."/>
      <w:lvlJc w:val="left"/>
      <w:pPr>
        <w:tabs>
          <w:tab w:val="num" w:pos="1440"/>
        </w:tabs>
        <w:ind w:left="1440" w:hanging="360"/>
      </w:pPr>
    </w:lvl>
    <w:lvl w:ilvl="2" w:tplc="0CE86C78" w:tentative="1">
      <w:start w:val="1"/>
      <w:numFmt w:val="decimal"/>
      <w:lvlText w:val="%3."/>
      <w:lvlJc w:val="left"/>
      <w:pPr>
        <w:tabs>
          <w:tab w:val="num" w:pos="2160"/>
        </w:tabs>
        <w:ind w:left="2160" w:hanging="360"/>
      </w:pPr>
    </w:lvl>
    <w:lvl w:ilvl="3" w:tplc="CAAA98B2" w:tentative="1">
      <w:start w:val="1"/>
      <w:numFmt w:val="decimal"/>
      <w:lvlText w:val="%4."/>
      <w:lvlJc w:val="left"/>
      <w:pPr>
        <w:tabs>
          <w:tab w:val="num" w:pos="2880"/>
        </w:tabs>
        <w:ind w:left="2880" w:hanging="360"/>
      </w:pPr>
    </w:lvl>
    <w:lvl w:ilvl="4" w:tplc="665A2728" w:tentative="1">
      <w:start w:val="1"/>
      <w:numFmt w:val="decimal"/>
      <w:lvlText w:val="%5."/>
      <w:lvlJc w:val="left"/>
      <w:pPr>
        <w:tabs>
          <w:tab w:val="num" w:pos="3600"/>
        </w:tabs>
        <w:ind w:left="3600" w:hanging="360"/>
      </w:pPr>
    </w:lvl>
    <w:lvl w:ilvl="5" w:tplc="9D6CD672" w:tentative="1">
      <w:start w:val="1"/>
      <w:numFmt w:val="decimal"/>
      <w:lvlText w:val="%6."/>
      <w:lvlJc w:val="left"/>
      <w:pPr>
        <w:tabs>
          <w:tab w:val="num" w:pos="4320"/>
        </w:tabs>
        <w:ind w:left="4320" w:hanging="360"/>
      </w:pPr>
    </w:lvl>
    <w:lvl w:ilvl="6" w:tplc="86168254" w:tentative="1">
      <w:start w:val="1"/>
      <w:numFmt w:val="decimal"/>
      <w:lvlText w:val="%7."/>
      <w:lvlJc w:val="left"/>
      <w:pPr>
        <w:tabs>
          <w:tab w:val="num" w:pos="5040"/>
        </w:tabs>
        <w:ind w:left="5040" w:hanging="360"/>
      </w:pPr>
    </w:lvl>
    <w:lvl w:ilvl="7" w:tplc="41863180" w:tentative="1">
      <w:start w:val="1"/>
      <w:numFmt w:val="decimal"/>
      <w:lvlText w:val="%8."/>
      <w:lvlJc w:val="left"/>
      <w:pPr>
        <w:tabs>
          <w:tab w:val="num" w:pos="5760"/>
        </w:tabs>
        <w:ind w:left="5760" w:hanging="360"/>
      </w:pPr>
    </w:lvl>
    <w:lvl w:ilvl="8" w:tplc="840E6ACA" w:tentative="1">
      <w:start w:val="1"/>
      <w:numFmt w:val="decimal"/>
      <w:lvlText w:val="%9."/>
      <w:lvlJc w:val="left"/>
      <w:pPr>
        <w:tabs>
          <w:tab w:val="num" w:pos="6480"/>
        </w:tabs>
        <w:ind w:left="6480" w:hanging="360"/>
      </w:pPr>
    </w:lvl>
  </w:abstractNum>
  <w:abstractNum w:abstractNumId="20">
    <w:nsid w:val="75034392"/>
    <w:multiLevelType w:val="hybridMultilevel"/>
    <w:tmpl w:val="DA2C8714"/>
    <w:lvl w:ilvl="0" w:tplc="6CA6B3C4">
      <w:start w:val="1"/>
      <w:numFmt w:val="decimal"/>
      <w:lvlText w:val="%1."/>
      <w:lvlJc w:val="left"/>
      <w:pPr>
        <w:tabs>
          <w:tab w:val="num" w:pos="720"/>
        </w:tabs>
        <w:ind w:left="720" w:hanging="360"/>
      </w:pPr>
    </w:lvl>
    <w:lvl w:ilvl="1" w:tplc="0DF0FF72" w:tentative="1">
      <w:start w:val="1"/>
      <w:numFmt w:val="decimal"/>
      <w:lvlText w:val="%2."/>
      <w:lvlJc w:val="left"/>
      <w:pPr>
        <w:tabs>
          <w:tab w:val="num" w:pos="1440"/>
        </w:tabs>
        <w:ind w:left="1440" w:hanging="360"/>
      </w:pPr>
    </w:lvl>
    <w:lvl w:ilvl="2" w:tplc="4A30A72E" w:tentative="1">
      <w:start w:val="1"/>
      <w:numFmt w:val="decimal"/>
      <w:lvlText w:val="%3."/>
      <w:lvlJc w:val="left"/>
      <w:pPr>
        <w:tabs>
          <w:tab w:val="num" w:pos="2160"/>
        </w:tabs>
        <w:ind w:left="2160" w:hanging="360"/>
      </w:pPr>
    </w:lvl>
    <w:lvl w:ilvl="3" w:tplc="2026C556" w:tentative="1">
      <w:start w:val="1"/>
      <w:numFmt w:val="decimal"/>
      <w:lvlText w:val="%4."/>
      <w:lvlJc w:val="left"/>
      <w:pPr>
        <w:tabs>
          <w:tab w:val="num" w:pos="2880"/>
        </w:tabs>
        <w:ind w:left="2880" w:hanging="360"/>
      </w:pPr>
    </w:lvl>
    <w:lvl w:ilvl="4" w:tplc="0442CE70" w:tentative="1">
      <w:start w:val="1"/>
      <w:numFmt w:val="decimal"/>
      <w:lvlText w:val="%5."/>
      <w:lvlJc w:val="left"/>
      <w:pPr>
        <w:tabs>
          <w:tab w:val="num" w:pos="3600"/>
        </w:tabs>
        <w:ind w:left="3600" w:hanging="360"/>
      </w:pPr>
    </w:lvl>
    <w:lvl w:ilvl="5" w:tplc="261A1288" w:tentative="1">
      <w:start w:val="1"/>
      <w:numFmt w:val="decimal"/>
      <w:lvlText w:val="%6."/>
      <w:lvlJc w:val="left"/>
      <w:pPr>
        <w:tabs>
          <w:tab w:val="num" w:pos="4320"/>
        </w:tabs>
        <w:ind w:left="4320" w:hanging="360"/>
      </w:pPr>
    </w:lvl>
    <w:lvl w:ilvl="6" w:tplc="5AC6C438" w:tentative="1">
      <w:start w:val="1"/>
      <w:numFmt w:val="decimal"/>
      <w:lvlText w:val="%7."/>
      <w:lvlJc w:val="left"/>
      <w:pPr>
        <w:tabs>
          <w:tab w:val="num" w:pos="5040"/>
        </w:tabs>
        <w:ind w:left="5040" w:hanging="360"/>
      </w:pPr>
    </w:lvl>
    <w:lvl w:ilvl="7" w:tplc="19DEBDEE" w:tentative="1">
      <w:start w:val="1"/>
      <w:numFmt w:val="decimal"/>
      <w:lvlText w:val="%8."/>
      <w:lvlJc w:val="left"/>
      <w:pPr>
        <w:tabs>
          <w:tab w:val="num" w:pos="5760"/>
        </w:tabs>
        <w:ind w:left="5760" w:hanging="360"/>
      </w:pPr>
    </w:lvl>
    <w:lvl w:ilvl="8" w:tplc="01A2212E" w:tentative="1">
      <w:start w:val="1"/>
      <w:numFmt w:val="decimal"/>
      <w:lvlText w:val="%9."/>
      <w:lvlJc w:val="left"/>
      <w:pPr>
        <w:tabs>
          <w:tab w:val="num" w:pos="6480"/>
        </w:tabs>
        <w:ind w:left="6480" w:hanging="360"/>
      </w:pPr>
    </w:lvl>
  </w:abstractNum>
  <w:num w:numId="1">
    <w:abstractNumId w:val="6"/>
  </w:num>
  <w:num w:numId="2">
    <w:abstractNumId w:val="14"/>
  </w:num>
  <w:num w:numId="3">
    <w:abstractNumId w:val="10"/>
  </w:num>
  <w:num w:numId="4">
    <w:abstractNumId w:val="0"/>
  </w:num>
  <w:num w:numId="5">
    <w:abstractNumId w:val="7"/>
  </w:num>
  <w:num w:numId="6">
    <w:abstractNumId w:val="16"/>
  </w:num>
  <w:num w:numId="7">
    <w:abstractNumId w:val="3"/>
  </w:num>
  <w:num w:numId="8">
    <w:abstractNumId w:val="15"/>
  </w:num>
  <w:num w:numId="9">
    <w:abstractNumId w:val="8"/>
  </w:num>
  <w:num w:numId="10">
    <w:abstractNumId w:val="1"/>
  </w:num>
  <w:num w:numId="11">
    <w:abstractNumId w:val="20"/>
  </w:num>
  <w:num w:numId="12">
    <w:abstractNumId w:val="9"/>
  </w:num>
  <w:num w:numId="13">
    <w:abstractNumId w:val="17"/>
  </w:num>
  <w:num w:numId="14">
    <w:abstractNumId w:val="5"/>
  </w:num>
  <w:num w:numId="15">
    <w:abstractNumId w:val="19"/>
  </w:num>
  <w:num w:numId="16">
    <w:abstractNumId w:val="13"/>
  </w:num>
  <w:num w:numId="17">
    <w:abstractNumId w:val="12"/>
  </w:num>
  <w:num w:numId="18">
    <w:abstractNumId w:val="11"/>
  </w:num>
  <w:num w:numId="19">
    <w:abstractNumId w:val="2"/>
  </w:num>
  <w:num w:numId="20">
    <w:abstractNumId w:val="4"/>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C2CE3"/>
    <w:rsid w:val="000538F4"/>
    <w:rsid w:val="00062DDB"/>
    <w:rsid w:val="00084F61"/>
    <w:rsid w:val="000A083A"/>
    <w:rsid w:val="000B3116"/>
    <w:rsid w:val="000D0693"/>
    <w:rsid w:val="00103C88"/>
    <w:rsid w:val="001140D4"/>
    <w:rsid w:val="00140343"/>
    <w:rsid w:val="00155FBC"/>
    <w:rsid w:val="00163B6C"/>
    <w:rsid w:val="001E0A37"/>
    <w:rsid w:val="001E1CF0"/>
    <w:rsid w:val="002060D6"/>
    <w:rsid w:val="00211276"/>
    <w:rsid w:val="00220CEE"/>
    <w:rsid w:val="0027184A"/>
    <w:rsid w:val="002810BD"/>
    <w:rsid w:val="002A4E7B"/>
    <w:rsid w:val="002C324E"/>
    <w:rsid w:val="002F6771"/>
    <w:rsid w:val="00304AF0"/>
    <w:rsid w:val="00323ED9"/>
    <w:rsid w:val="00371753"/>
    <w:rsid w:val="003F4633"/>
    <w:rsid w:val="004513D6"/>
    <w:rsid w:val="00474DE5"/>
    <w:rsid w:val="0049583D"/>
    <w:rsid w:val="004A1150"/>
    <w:rsid w:val="004A594E"/>
    <w:rsid w:val="004B6B59"/>
    <w:rsid w:val="004C6249"/>
    <w:rsid w:val="00512413"/>
    <w:rsid w:val="00513122"/>
    <w:rsid w:val="005362CE"/>
    <w:rsid w:val="00570698"/>
    <w:rsid w:val="00580B7C"/>
    <w:rsid w:val="005843EC"/>
    <w:rsid w:val="005C0F8A"/>
    <w:rsid w:val="005F62DD"/>
    <w:rsid w:val="006A61F6"/>
    <w:rsid w:val="006D7A6D"/>
    <w:rsid w:val="006F0359"/>
    <w:rsid w:val="00703C57"/>
    <w:rsid w:val="00720721"/>
    <w:rsid w:val="0074144D"/>
    <w:rsid w:val="00757056"/>
    <w:rsid w:val="00784929"/>
    <w:rsid w:val="00792B56"/>
    <w:rsid w:val="007A747E"/>
    <w:rsid w:val="007B7F9B"/>
    <w:rsid w:val="007F6739"/>
    <w:rsid w:val="00835168"/>
    <w:rsid w:val="00846DF7"/>
    <w:rsid w:val="008549C7"/>
    <w:rsid w:val="00856421"/>
    <w:rsid w:val="00876814"/>
    <w:rsid w:val="008A514C"/>
    <w:rsid w:val="008B189A"/>
    <w:rsid w:val="008B7E15"/>
    <w:rsid w:val="008F0986"/>
    <w:rsid w:val="00982823"/>
    <w:rsid w:val="009A24CF"/>
    <w:rsid w:val="009C37D5"/>
    <w:rsid w:val="009E5958"/>
    <w:rsid w:val="009F22F9"/>
    <w:rsid w:val="00A0797A"/>
    <w:rsid w:val="00A13FEE"/>
    <w:rsid w:val="00A5274B"/>
    <w:rsid w:val="00A86AA6"/>
    <w:rsid w:val="00AB7AB7"/>
    <w:rsid w:val="00AC2CDD"/>
    <w:rsid w:val="00AE0FFB"/>
    <w:rsid w:val="00B23380"/>
    <w:rsid w:val="00B4625C"/>
    <w:rsid w:val="00B51FF6"/>
    <w:rsid w:val="00C26650"/>
    <w:rsid w:val="00C47844"/>
    <w:rsid w:val="00CC2798"/>
    <w:rsid w:val="00CE09D1"/>
    <w:rsid w:val="00D275DD"/>
    <w:rsid w:val="00DB00D9"/>
    <w:rsid w:val="00DE12EF"/>
    <w:rsid w:val="00DE14C1"/>
    <w:rsid w:val="00E45149"/>
    <w:rsid w:val="00E5638C"/>
    <w:rsid w:val="00E949BA"/>
    <w:rsid w:val="00E96472"/>
    <w:rsid w:val="00E96645"/>
    <w:rsid w:val="00EC13E3"/>
    <w:rsid w:val="00EC47BF"/>
    <w:rsid w:val="00EF09B4"/>
    <w:rsid w:val="00F04815"/>
    <w:rsid w:val="00F20298"/>
    <w:rsid w:val="00F30810"/>
    <w:rsid w:val="00F61666"/>
    <w:rsid w:val="00F873C1"/>
    <w:rsid w:val="00FC2CE3"/>
    <w:rsid w:val="00FC65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815"/>
  </w:style>
  <w:style w:type="paragraph" w:styleId="1">
    <w:name w:val="heading 1"/>
    <w:basedOn w:val="a"/>
    <w:link w:val="10"/>
    <w:uiPriority w:val="9"/>
    <w:qFormat/>
    <w:rsid w:val="00FC2C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D275DD"/>
    <w:pPr>
      <w:keepNext/>
      <w:spacing w:before="240" w:after="60"/>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2CE3"/>
    <w:rPr>
      <w:rFonts w:ascii="Times New Roman" w:eastAsia="Times New Roman" w:hAnsi="Times New Roman" w:cs="Times New Roman"/>
      <w:b/>
      <w:bCs/>
      <w:kern w:val="36"/>
      <w:sz w:val="48"/>
      <w:szCs w:val="48"/>
    </w:rPr>
  </w:style>
  <w:style w:type="table" w:styleId="a3">
    <w:name w:val="Table Grid"/>
    <w:basedOn w:val="a1"/>
    <w:uiPriority w:val="59"/>
    <w:rsid w:val="004A59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A594E"/>
    <w:pPr>
      <w:ind w:left="720"/>
      <w:contextualSpacing/>
    </w:pPr>
  </w:style>
  <w:style w:type="character" w:customStyle="1" w:styleId="c26">
    <w:name w:val="c26"/>
    <w:basedOn w:val="a0"/>
    <w:rsid w:val="00474DE5"/>
  </w:style>
  <w:style w:type="character" w:customStyle="1" w:styleId="c0">
    <w:name w:val="c0"/>
    <w:basedOn w:val="a0"/>
    <w:rsid w:val="00474DE5"/>
  </w:style>
  <w:style w:type="character" w:customStyle="1" w:styleId="30">
    <w:name w:val="Заголовок 3 Знак"/>
    <w:basedOn w:val="a0"/>
    <w:link w:val="3"/>
    <w:uiPriority w:val="9"/>
    <w:semiHidden/>
    <w:rsid w:val="00D275DD"/>
    <w:rPr>
      <w:rFonts w:ascii="Cambria" w:eastAsia="Times New Roman" w:hAnsi="Cambria" w:cs="Times New Roman"/>
      <w:b/>
      <w:bCs/>
      <w:sz w:val="26"/>
      <w:szCs w:val="26"/>
      <w:lang w:eastAsia="en-US"/>
    </w:rPr>
  </w:style>
  <w:style w:type="paragraph" w:styleId="a5">
    <w:name w:val="Normal (Web)"/>
    <w:basedOn w:val="a"/>
    <w:uiPriority w:val="99"/>
    <w:unhideWhenUsed/>
    <w:rsid w:val="00D275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275DD"/>
  </w:style>
  <w:style w:type="character" w:styleId="a6">
    <w:name w:val="Strong"/>
    <w:basedOn w:val="a0"/>
    <w:uiPriority w:val="22"/>
    <w:qFormat/>
    <w:rsid w:val="00D275DD"/>
    <w:rPr>
      <w:b/>
      <w:bCs/>
    </w:rPr>
  </w:style>
  <w:style w:type="paragraph" w:styleId="a7">
    <w:name w:val="No Spacing"/>
    <w:uiPriority w:val="1"/>
    <w:qFormat/>
    <w:rsid w:val="00EC13E3"/>
    <w:pPr>
      <w:spacing w:after="0" w:line="240" w:lineRule="auto"/>
    </w:pPr>
  </w:style>
  <w:style w:type="character" w:customStyle="1" w:styleId="c1">
    <w:name w:val="c1"/>
    <w:basedOn w:val="a0"/>
    <w:rsid w:val="00AC2CDD"/>
  </w:style>
  <w:style w:type="paragraph" w:styleId="a8">
    <w:name w:val="Balloon Text"/>
    <w:basedOn w:val="a"/>
    <w:link w:val="a9"/>
    <w:uiPriority w:val="99"/>
    <w:semiHidden/>
    <w:unhideWhenUsed/>
    <w:rsid w:val="002810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10BD"/>
    <w:rPr>
      <w:rFonts w:ascii="Tahoma" w:hAnsi="Tahoma" w:cs="Tahoma"/>
      <w:sz w:val="16"/>
      <w:szCs w:val="16"/>
    </w:rPr>
  </w:style>
  <w:style w:type="paragraph" w:customStyle="1" w:styleId="c5">
    <w:name w:val="c5"/>
    <w:basedOn w:val="a"/>
    <w:rsid w:val="0028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810BD"/>
  </w:style>
  <w:style w:type="character" w:customStyle="1" w:styleId="c3">
    <w:name w:val="c3"/>
    <w:basedOn w:val="a0"/>
    <w:rsid w:val="002810BD"/>
  </w:style>
  <w:style w:type="paragraph" w:styleId="aa">
    <w:name w:val="Document Map"/>
    <w:basedOn w:val="a"/>
    <w:link w:val="ab"/>
    <w:uiPriority w:val="99"/>
    <w:semiHidden/>
    <w:unhideWhenUsed/>
    <w:rsid w:val="002F6771"/>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2F67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11780">
      <w:bodyDiv w:val="1"/>
      <w:marLeft w:val="0"/>
      <w:marRight w:val="0"/>
      <w:marTop w:val="0"/>
      <w:marBottom w:val="0"/>
      <w:divBdr>
        <w:top w:val="none" w:sz="0" w:space="0" w:color="auto"/>
        <w:left w:val="none" w:sz="0" w:space="0" w:color="auto"/>
        <w:bottom w:val="none" w:sz="0" w:space="0" w:color="auto"/>
        <w:right w:val="none" w:sz="0" w:space="0" w:color="auto"/>
      </w:divBdr>
      <w:divsChild>
        <w:div w:id="263614990">
          <w:marLeft w:val="806"/>
          <w:marRight w:val="0"/>
          <w:marTop w:val="0"/>
          <w:marBottom w:val="0"/>
          <w:divBdr>
            <w:top w:val="none" w:sz="0" w:space="0" w:color="auto"/>
            <w:left w:val="none" w:sz="0" w:space="0" w:color="auto"/>
            <w:bottom w:val="none" w:sz="0" w:space="0" w:color="auto"/>
            <w:right w:val="none" w:sz="0" w:space="0" w:color="auto"/>
          </w:divBdr>
        </w:div>
        <w:div w:id="614749451">
          <w:marLeft w:val="547"/>
          <w:marRight w:val="0"/>
          <w:marTop w:val="0"/>
          <w:marBottom w:val="0"/>
          <w:divBdr>
            <w:top w:val="none" w:sz="0" w:space="0" w:color="auto"/>
            <w:left w:val="none" w:sz="0" w:space="0" w:color="auto"/>
            <w:bottom w:val="none" w:sz="0" w:space="0" w:color="auto"/>
            <w:right w:val="none" w:sz="0" w:space="0" w:color="auto"/>
          </w:divBdr>
        </w:div>
        <w:div w:id="813914011">
          <w:marLeft w:val="547"/>
          <w:marRight w:val="0"/>
          <w:marTop w:val="0"/>
          <w:marBottom w:val="0"/>
          <w:divBdr>
            <w:top w:val="none" w:sz="0" w:space="0" w:color="auto"/>
            <w:left w:val="none" w:sz="0" w:space="0" w:color="auto"/>
            <w:bottom w:val="none" w:sz="0" w:space="0" w:color="auto"/>
            <w:right w:val="none" w:sz="0" w:space="0" w:color="auto"/>
          </w:divBdr>
        </w:div>
      </w:divsChild>
    </w:div>
    <w:div w:id="88963002">
      <w:bodyDiv w:val="1"/>
      <w:marLeft w:val="0"/>
      <w:marRight w:val="0"/>
      <w:marTop w:val="0"/>
      <w:marBottom w:val="0"/>
      <w:divBdr>
        <w:top w:val="none" w:sz="0" w:space="0" w:color="auto"/>
        <w:left w:val="none" w:sz="0" w:space="0" w:color="auto"/>
        <w:bottom w:val="none" w:sz="0" w:space="0" w:color="auto"/>
        <w:right w:val="none" w:sz="0" w:space="0" w:color="auto"/>
      </w:divBdr>
    </w:div>
    <w:div w:id="331757808">
      <w:bodyDiv w:val="1"/>
      <w:marLeft w:val="0"/>
      <w:marRight w:val="0"/>
      <w:marTop w:val="0"/>
      <w:marBottom w:val="0"/>
      <w:divBdr>
        <w:top w:val="none" w:sz="0" w:space="0" w:color="auto"/>
        <w:left w:val="none" w:sz="0" w:space="0" w:color="auto"/>
        <w:bottom w:val="none" w:sz="0" w:space="0" w:color="auto"/>
        <w:right w:val="none" w:sz="0" w:space="0" w:color="auto"/>
      </w:divBdr>
      <w:divsChild>
        <w:div w:id="571551357">
          <w:marLeft w:val="806"/>
          <w:marRight w:val="0"/>
          <w:marTop w:val="0"/>
          <w:marBottom w:val="0"/>
          <w:divBdr>
            <w:top w:val="none" w:sz="0" w:space="0" w:color="auto"/>
            <w:left w:val="none" w:sz="0" w:space="0" w:color="auto"/>
            <w:bottom w:val="none" w:sz="0" w:space="0" w:color="auto"/>
            <w:right w:val="none" w:sz="0" w:space="0" w:color="auto"/>
          </w:divBdr>
        </w:div>
        <w:div w:id="125314474">
          <w:marLeft w:val="806"/>
          <w:marRight w:val="0"/>
          <w:marTop w:val="0"/>
          <w:marBottom w:val="0"/>
          <w:divBdr>
            <w:top w:val="none" w:sz="0" w:space="0" w:color="auto"/>
            <w:left w:val="none" w:sz="0" w:space="0" w:color="auto"/>
            <w:bottom w:val="none" w:sz="0" w:space="0" w:color="auto"/>
            <w:right w:val="none" w:sz="0" w:space="0" w:color="auto"/>
          </w:divBdr>
        </w:div>
        <w:div w:id="2086604356">
          <w:marLeft w:val="806"/>
          <w:marRight w:val="0"/>
          <w:marTop w:val="0"/>
          <w:marBottom w:val="0"/>
          <w:divBdr>
            <w:top w:val="none" w:sz="0" w:space="0" w:color="auto"/>
            <w:left w:val="none" w:sz="0" w:space="0" w:color="auto"/>
            <w:bottom w:val="none" w:sz="0" w:space="0" w:color="auto"/>
            <w:right w:val="none" w:sz="0" w:space="0" w:color="auto"/>
          </w:divBdr>
        </w:div>
        <w:div w:id="1605454516">
          <w:marLeft w:val="720"/>
          <w:marRight w:val="0"/>
          <w:marTop w:val="0"/>
          <w:marBottom w:val="0"/>
          <w:divBdr>
            <w:top w:val="none" w:sz="0" w:space="0" w:color="auto"/>
            <w:left w:val="none" w:sz="0" w:space="0" w:color="auto"/>
            <w:bottom w:val="none" w:sz="0" w:space="0" w:color="auto"/>
            <w:right w:val="none" w:sz="0" w:space="0" w:color="auto"/>
          </w:divBdr>
        </w:div>
        <w:div w:id="2124104596">
          <w:marLeft w:val="720"/>
          <w:marRight w:val="0"/>
          <w:marTop w:val="0"/>
          <w:marBottom w:val="0"/>
          <w:divBdr>
            <w:top w:val="none" w:sz="0" w:space="0" w:color="auto"/>
            <w:left w:val="none" w:sz="0" w:space="0" w:color="auto"/>
            <w:bottom w:val="none" w:sz="0" w:space="0" w:color="auto"/>
            <w:right w:val="none" w:sz="0" w:space="0" w:color="auto"/>
          </w:divBdr>
        </w:div>
        <w:div w:id="677389027">
          <w:marLeft w:val="720"/>
          <w:marRight w:val="0"/>
          <w:marTop w:val="0"/>
          <w:marBottom w:val="0"/>
          <w:divBdr>
            <w:top w:val="none" w:sz="0" w:space="0" w:color="auto"/>
            <w:left w:val="none" w:sz="0" w:space="0" w:color="auto"/>
            <w:bottom w:val="none" w:sz="0" w:space="0" w:color="auto"/>
            <w:right w:val="none" w:sz="0" w:space="0" w:color="auto"/>
          </w:divBdr>
        </w:div>
        <w:div w:id="2137798607">
          <w:marLeft w:val="720"/>
          <w:marRight w:val="0"/>
          <w:marTop w:val="0"/>
          <w:marBottom w:val="0"/>
          <w:divBdr>
            <w:top w:val="none" w:sz="0" w:space="0" w:color="auto"/>
            <w:left w:val="none" w:sz="0" w:space="0" w:color="auto"/>
            <w:bottom w:val="none" w:sz="0" w:space="0" w:color="auto"/>
            <w:right w:val="none" w:sz="0" w:space="0" w:color="auto"/>
          </w:divBdr>
        </w:div>
      </w:divsChild>
    </w:div>
    <w:div w:id="365450792">
      <w:bodyDiv w:val="1"/>
      <w:marLeft w:val="0"/>
      <w:marRight w:val="0"/>
      <w:marTop w:val="0"/>
      <w:marBottom w:val="0"/>
      <w:divBdr>
        <w:top w:val="none" w:sz="0" w:space="0" w:color="auto"/>
        <w:left w:val="none" w:sz="0" w:space="0" w:color="auto"/>
        <w:bottom w:val="none" w:sz="0" w:space="0" w:color="auto"/>
        <w:right w:val="none" w:sz="0" w:space="0" w:color="auto"/>
      </w:divBdr>
      <w:divsChild>
        <w:div w:id="670832614">
          <w:marLeft w:val="806"/>
          <w:marRight w:val="0"/>
          <w:marTop w:val="0"/>
          <w:marBottom w:val="0"/>
          <w:divBdr>
            <w:top w:val="none" w:sz="0" w:space="0" w:color="auto"/>
            <w:left w:val="none" w:sz="0" w:space="0" w:color="auto"/>
            <w:bottom w:val="none" w:sz="0" w:space="0" w:color="auto"/>
            <w:right w:val="none" w:sz="0" w:space="0" w:color="auto"/>
          </w:divBdr>
        </w:div>
        <w:div w:id="1957059300">
          <w:marLeft w:val="806"/>
          <w:marRight w:val="0"/>
          <w:marTop w:val="0"/>
          <w:marBottom w:val="0"/>
          <w:divBdr>
            <w:top w:val="none" w:sz="0" w:space="0" w:color="auto"/>
            <w:left w:val="none" w:sz="0" w:space="0" w:color="auto"/>
            <w:bottom w:val="none" w:sz="0" w:space="0" w:color="auto"/>
            <w:right w:val="none" w:sz="0" w:space="0" w:color="auto"/>
          </w:divBdr>
        </w:div>
        <w:div w:id="1974909">
          <w:marLeft w:val="806"/>
          <w:marRight w:val="0"/>
          <w:marTop w:val="0"/>
          <w:marBottom w:val="0"/>
          <w:divBdr>
            <w:top w:val="none" w:sz="0" w:space="0" w:color="auto"/>
            <w:left w:val="none" w:sz="0" w:space="0" w:color="auto"/>
            <w:bottom w:val="none" w:sz="0" w:space="0" w:color="auto"/>
            <w:right w:val="none" w:sz="0" w:space="0" w:color="auto"/>
          </w:divBdr>
        </w:div>
        <w:div w:id="880288313">
          <w:marLeft w:val="720"/>
          <w:marRight w:val="0"/>
          <w:marTop w:val="0"/>
          <w:marBottom w:val="0"/>
          <w:divBdr>
            <w:top w:val="none" w:sz="0" w:space="0" w:color="auto"/>
            <w:left w:val="none" w:sz="0" w:space="0" w:color="auto"/>
            <w:bottom w:val="none" w:sz="0" w:space="0" w:color="auto"/>
            <w:right w:val="none" w:sz="0" w:space="0" w:color="auto"/>
          </w:divBdr>
        </w:div>
        <w:div w:id="1993561415">
          <w:marLeft w:val="720"/>
          <w:marRight w:val="0"/>
          <w:marTop w:val="0"/>
          <w:marBottom w:val="0"/>
          <w:divBdr>
            <w:top w:val="none" w:sz="0" w:space="0" w:color="auto"/>
            <w:left w:val="none" w:sz="0" w:space="0" w:color="auto"/>
            <w:bottom w:val="none" w:sz="0" w:space="0" w:color="auto"/>
            <w:right w:val="none" w:sz="0" w:space="0" w:color="auto"/>
          </w:divBdr>
        </w:div>
        <w:div w:id="337269744">
          <w:marLeft w:val="720"/>
          <w:marRight w:val="0"/>
          <w:marTop w:val="0"/>
          <w:marBottom w:val="0"/>
          <w:divBdr>
            <w:top w:val="none" w:sz="0" w:space="0" w:color="auto"/>
            <w:left w:val="none" w:sz="0" w:space="0" w:color="auto"/>
            <w:bottom w:val="none" w:sz="0" w:space="0" w:color="auto"/>
            <w:right w:val="none" w:sz="0" w:space="0" w:color="auto"/>
          </w:divBdr>
        </w:div>
        <w:div w:id="1127624020">
          <w:marLeft w:val="720"/>
          <w:marRight w:val="0"/>
          <w:marTop w:val="0"/>
          <w:marBottom w:val="0"/>
          <w:divBdr>
            <w:top w:val="none" w:sz="0" w:space="0" w:color="auto"/>
            <w:left w:val="none" w:sz="0" w:space="0" w:color="auto"/>
            <w:bottom w:val="none" w:sz="0" w:space="0" w:color="auto"/>
            <w:right w:val="none" w:sz="0" w:space="0" w:color="auto"/>
          </w:divBdr>
        </w:div>
      </w:divsChild>
    </w:div>
    <w:div w:id="419177672">
      <w:bodyDiv w:val="1"/>
      <w:marLeft w:val="0"/>
      <w:marRight w:val="0"/>
      <w:marTop w:val="0"/>
      <w:marBottom w:val="0"/>
      <w:divBdr>
        <w:top w:val="none" w:sz="0" w:space="0" w:color="auto"/>
        <w:left w:val="none" w:sz="0" w:space="0" w:color="auto"/>
        <w:bottom w:val="none" w:sz="0" w:space="0" w:color="auto"/>
        <w:right w:val="none" w:sz="0" w:space="0" w:color="auto"/>
      </w:divBdr>
    </w:div>
    <w:div w:id="428935499">
      <w:bodyDiv w:val="1"/>
      <w:marLeft w:val="0"/>
      <w:marRight w:val="0"/>
      <w:marTop w:val="0"/>
      <w:marBottom w:val="0"/>
      <w:divBdr>
        <w:top w:val="none" w:sz="0" w:space="0" w:color="auto"/>
        <w:left w:val="none" w:sz="0" w:space="0" w:color="auto"/>
        <w:bottom w:val="none" w:sz="0" w:space="0" w:color="auto"/>
        <w:right w:val="none" w:sz="0" w:space="0" w:color="auto"/>
      </w:divBdr>
    </w:div>
    <w:div w:id="478157604">
      <w:bodyDiv w:val="1"/>
      <w:marLeft w:val="0"/>
      <w:marRight w:val="0"/>
      <w:marTop w:val="0"/>
      <w:marBottom w:val="0"/>
      <w:divBdr>
        <w:top w:val="none" w:sz="0" w:space="0" w:color="auto"/>
        <w:left w:val="none" w:sz="0" w:space="0" w:color="auto"/>
        <w:bottom w:val="none" w:sz="0" w:space="0" w:color="auto"/>
        <w:right w:val="none" w:sz="0" w:space="0" w:color="auto"/>
      </w:divBdr>
      <w:divsChild>
        <w:div w:id="1235120852">
          <w:marLeft w:val="547"/>
          <w:marRight w:val="0"/>
          <w:marTop w:val="0"/>
          <w:marBottom w:val="0"/>
          <w:divBdr>
            <w:top w:val="none" w:sz="0" w:space="0" w:color="auto"/>
            <w:left w:val="none" w:sz="0" w:space="0" w:color="auto"/>
            <w:bottom w:val="none" w:sz="0" w:space="0" w:color="auto"/>
            <w:right w:val="none" w:sz="0" w:space="0" w:color="auto"/>
          </w:divBdr>
        </w:div>
        <w:div w:id="1763990382">
          <w:marLeft w:val="720"/>
          <w:marRight w:val="0"/>
          <w:marTop w:val="0"/>
          <w:marBottom w:val="0"/>
          <w:divBdr>
            <w:top w:val="none" w:sz="0" w:space="0" w:color="auto"/>
            <w:left w:val="none" w:sz="0" w:space="0" w:color="auto"/>
            <w:bottom w:val="none" w:sz="0" w:space="0" w:color="auto"/>
            <w:right w:val="none" w:sz="0" w:space="0" w:color="auto"/>
          </w:divBdr>
        </w:div>
      </w:divsChild>
    </w:div>
    <w:div w:id="688795084">
      <w:bodyDiv w:val="1"/>
      <w:marLeft w:val="0"/>
      <w:marRight w:val="0"/>
      <w:marTop w:val="0"/>
      <w:marBottom w:val="0"/>
      <w:divBdr>
        <w:top w:val="none" w:sz="0" w:space="0" w:color="auto"/>
        <w:left w:val="none" w:sz="0" w:space="0" w:color="auto"/>
        <w:bottom w:val="none" w:sz="0" w:space="0" w:color="auto"/>
        <w:right w:val="none" w:sz="0" w:space="0" w:color="auto"/>
      </w:divBdr>
    </w:div>
    <w:div w:id="949551924">
      <w:bodyDiv w:val="1"/>
      <w:marLeft w:val="0"/>
      <w:marRight w:val="0"/>
      <w:marTop w:val="0"/>
      <w:marBottom w:val="0"/>
      <w:divBdr>
        <w:top w:val="none" w:sz="0" w:space="0" w:color="auto"/>
        <w:left w:val="none" w:sz="0" w:space="0" w:color="auto"/>
        <w:bottom w:val="none" w:sz="0" w:space="0" w:color="auto"/>
        <w:right w:val="none" w:sz="0" w:space="0" w:color="auto"/>
      </w:divBdr>
    </w:div>
    <w:div w:id="1019427789">
      <w:bodyDiv w:val="1"/>
      <w:marLeft w:val="0"/>
      <w:marRight w:val="0"/>
      <w:marTop w:val="0"/>
      <w:marBottom w:val="0"/>
      <w:divBdr>
        <w:top w:val="none" w:sz="0" w:space="0" w:color="auto"/>
        <w:left w:val="none" w:sz="0" w:space="0" w:color="auto"/>
        <w:bottom w:val="none" w:sz="0" w:space="0" w:color="auto"/>
        <w:right w:val="none" w:sz="0" w:space="0" w:color="auto"/>
      </w:divBdr>
    </w:div>
    <w:div w:id="1037125183">
      <w:bodyDiv w:val="1"/>
      <w:marLeft w:val="0"/>
      <w:marRight w:val="0"/>
      <w:marTop w:val="0"/>
      <w:marBottom w:val="0"/>
      <w:divBdr>
        <w:top w:val="none" w:sz="0" w:space="0" w:color="auto"/>
        <w:left w:val="none" w:sz="0" w:space="0" w:color="auto"/>
        <w:bottom w:val="none" w:sz="0" w:space="0" w:color="auto"/>
        <w:right w:val="none" w:sz="0" w:space="0" w:color="auto"/>
      </w:divBdr>
    </w:div>
    <w:div w:id="1563247911">
      <w:bodyDiv w:val="1"/>
      <w:marLeft w:val="0"/>
      <w:marRight w:val="0"/>
      <w:marTop w:val="0"/>
      <w:marBottom w:val="0"/>
      <w:divBdr>
        <w:top w:val="none" w:sz="0" w:space="0" w:color="auto"/>
        <w:left w:val="none" w:sz="0" w:space="0" w:color="auto"/>
        <w:bottom w:val="none" w:sz="0" w:space="0" w:color="auto"/>
        <w:right w:val="none" w:sz="0" w:space="0" w:color="auto"/>
      </w:divBdr>
    </w:div>
    <w:div w:id="1610432056">
      <w:bodyDiv w:val="1"/>
      <w:marLeft w:val="0"/>
      <w:marRight w:val="0"/>
      <w:marTop w:val="0"/>
      <w:marBottom w:val="0"/>
      <w:divBdr>
        <w:top w:val="none" w:sz="0" w:space="0" w:color="auto"/>
        <w:left w:val="none" w:sz="0" w:space="0" w:color="auto"/>
        <w:bottom w:val="none" w:sz="0" w:space="0" w:color="auto"/>
        <w:right w:val="none" w:sz="0" w:space="0" w:color="auto"/>
      </w:divBdr>
    </w:div>
    <w:div w:id="1720208481">
      <w:bodyDiv w:val="1"/>
      <w:marLeft w:val="0"/>
      <w:marRight w:val="0"/>
      <w:marTop w:val="0"/>
      <w:marBottom w:val="0"/>
      <w:divBdr>
        <w:top w:val="none" w:sz="0" w:space="0" w:color="auto"/>
        <w:left w:val="none" w:sz="0" w:space="0" w:color="auto"/>
        <w:bottom w:val="none" w:sz="0" w:space="0" w:color="auto"/>
        <w:right w:val="none" w:sz="0" w:space="0" w:color="auto"/>
      </w:divBdr>
    </w:div>
    <w:div w:id="1722249593">
      <w:bodyDiv w:val="1"/>
      <w:marLeft w:val="0"/>
      <w:marRight w:val="0"/>
      <w:marTop w:val="0"/>
      <w:marBottom w:val="0"/>
      <w:divBdr>
        <w:top w:val="none" w:sz="0" w:space="0" w:color="auto"/>
        <w:left w:val="none" w:sz="0" w:space="0" w:color="auto"/>
        <w:bottom w:val="none" w:sz="0" w:space="0" w:color="auto"/>
        <w:right w:val="none" w:sz="0" w:space="0" w:color="auto"/>
      </w:divBdr>
      <w:divsChild>
        <w:div w:id="37247880">
          <w:marLeft w:val="806"/>
          <w:marRight w:val="0"/>
          <w:marTop w:val="0"/>
          <w:marBottom w:val="0"/>
          <w:divBdr>
            <w:top w:val="none" w:sz="0" w:space="0" w:color="auto"/>
            <w:left w:val="none" w:sz="0" w:space="0" w:color="auto"/>
            <w:bottom w:val="none" w:sz="0" w:space="0" w:color="auto"/>
            <w:right w:val="none" w:sz="0" w:space="0" w:color="auto"/>
          </w:divBdr>
        </w:div>
        <w:div w:id="413940950">
          <w:marLeft w:val="806"/>
          <w:marRight w:val="0"/>
          <w:marTop w:val="0"/>
          <w:marBottom w:val="0"/>
          <w:divBdr>
            <w:top w:val="none" w:sz="0" w:space="0" w:color="auto"/>
            <w:left w:val="none" w:sz="0" w:space="0" w:color="auto"/>
            <w:bottom w:val="none" w:sz="0" w:space="0" w:color="auto"/>
            <w:right w:val="none" w:sz="0" w:space="0" w:color="auto"/>
          </w:divBdr>
        </w:div>
        <w:div w:id="1751345706">
          <w:marLeft w:val="806"/>
          <w:marRight w:val="0"/>
          <w:marTop w:val="0"/>
          <w:marBottom w:val="0"/>
          <w:divBdr>
            <w:top w:val="none" w:sz="0" w:space="0" w:color="auto"/>
            <w:left w:val="none" w:sz="0" w:space="0" w:color="auto"/>
            <w:bottom w:val="none" w:sz="0" w:space="0" w:color="auto"/>
            <w:right w:val="none" w:sz="0" w:space="0" w:color="auto"/>
          </w:divBdr>
        </w:div>
      </w:divsChild>
    </w:div>
    <w:div w:id="1785267621">
      <w:bodyDiv w:val="1"/>
      <w:marLeft w:val="0"/>
      <w:marRight w:val="0"/>
      <w:marTop w:val="0"/>
      <w:marBottom w:val="0"/>
      <w:divBdr>
        <w:top w:val="none" w:sz="0" w:space="0" w:color="auto"/>
        <w:left w:val="none" w:sz="0" w:space="0" w:color="auto"/>
        <w:bottom w:val="none" w:sz="0" w:space="0" w:color="auto"/>
        <w:right w:val="none" w:sz="0" w:space="0" w:color="auto"/>
      </w:divBdr>
      <w:divsChild>
        <w:div w:id="642852205">
          <w:marLeft w:val="1166"/>
          <w:marRight w:val="0"/>
          <w:marTop w:val="0"/>
          <w:marBottom w:val="0"/>
          <w:divBdr>
            <w:top w:val="none" w:sz="0" w:space="0" w:color="auto"/>
            <w:left w:val="none" w:sz="0" w:space="0" w:color="auto"/>
            <w:bottom w:val="none" w:sz="0" w:space="0" w:color="auto"/>
            <w:right w:val="none" w:sz="0" w:space="0" w:color="auto"/>
          </w:divBdr>
        </w:div>
        <w:div w:id="1207718102">
          <w:marLeft w:val="1166"/>
          <w:marRight w:val="0"/>
          <w:marTop w:val="0"/>
          <w:marBottom w:val="0"/>
          <w:divBdr>
            <w:top w:val="none" w:sz="0" w:space="0" w:color="auto"/>
            <w:left w:val="none" w:sz="0" w:space="0" w:color="auto"/>
            <w:bottom w:val="none" w:sz="0" w:space="0" w:color="auto"/>
            <w:right w:val="none" w:sz="0" w:space="0" w:color="auto"/>
          </w:divBdr>
        </w:div>
        <w:div w:id="826362359">
          <w:marLeft w:val="1166"/>
          <w:marRight w:val="0"/>
          <w:marTop w:val="0"/>
          <w:marBottom w:val="0"/>
          <w:divBdr>
            <w:top w:val="none" w:sz="0" w:space="0" w:color="auto"/>
            <w:left w:val="none" w:sz="0" w:space="0" w:color="auto"/>
            <w:bottom w:val="none" w:sz="0" w:space="0" w:color="auto"/>
            <w:right w:val="none" w:sz="0" w:space="0" w:color="auto"/>
          </w:divBdr>
        </w:div>
        <w:div w:id="150948773">
          <w:marLeft w:val="1166"/>
          <w:marRight w:val="0"/>
          <w:marTop w:val="0"/>
          <w:marBottom w:val="0"/>
          <w:divBdr>
            <w:top w:val="none" w:sz="0" w:space="0" w:color="auto"/>
            <w:left w:val="none" w:sz="0" w:space="0" w:color="auto"/>
            <w:bottom w:val="none" w:sz="0" w:space="0" w:color="auto"/>
            <w:right w:val="none" w:sz="0" w:space="0" w:color="auto"/>
          </w:divBdr>
        </w:div>
        <w:div w:id="465897245">
          <w:marLeft w:val="1166"/>
          <w:marRight w:val="0"/>
          <w:marTop w:val="0"/>
          <w:marBottom w:val="0"/>
          <w:divBdr>
            <w:top w:val="none" w:sz="0" w:space="0" w:color="auto"/>
            <w:left w:val="none" w:sz="0" w:space="0" w:color="auto"/>
            <w:bottom w:val="none" w:sz="0" w:space="0" w:color="auto"/>
            <w:right w:val="none" w:sz="0" w:space="0" w:color="auto"/>
          </w:divBdr>
        </w:div>
      </w:divsChild>
    </w:div>
    <w:div w:id="1929920345">
      <w:bodyDiv w:val="1"/>
      <w:marLeft w:val="0"/>
      <w:marRight w:val="0"/>
      <w:marTop w:val="0"/>
      <w:marBottom w:val="0"/>
      <w:divBdr>
        <w:top w:val="none" w:sz="0" w:space="0" w:color="auto"/>
        <w:left w:val="none" w:sz="0" w:space="0" w:color="auto"/>
        <w:bottom w:val="none" w:sz="0" w:space="0" w:color="auto"/>
        <w:right w:val="none" w:sz="0" w:space="0" w:color="auto"/>
      </w:divBdr>
      <w:divsChild>
        <w:div w:id="53938100">
          <w:marLeft w:val="806"/>
          <w:marRight w:val="0"/>
          <w:marTop w:val="0"/>
          <w:marBottom w:val="0"/>
          <w:divBdr>
            <w:top w:val="none" w:sz="0" w:space="0" w:color="auto"/>
            <w:left w:val="none" w:sz="0" w:space="0" w:color="auto"/>
            <w:bottom w:val="none" w:sz="0" w:space="0" w:color="auto"/>
            <w:right w:val="none" w:sz="0" w:space="0" w:color="auto"/>
          </w:divBdr>
        </w:div>
        <w:div w:id="36143799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http://sibmama.ru/##"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http://adalin.mospsy.ru/img2/r_08.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http://t1.gstatic.com/images?q=tbn:ANd9GcRlsiklRTeDMl9grN7Sk-gAjNxYYSvXisHttA--lAY_ehWtC9xkDEnvy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www.school-sad6.narod.ru/images/j" TargetMode="External"/><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http://adalin.mospsy.ru/img2/r_09.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0E7F6-ABB7-4961-B8C3-89CF9352A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27</Pages>
  <Words>6876</Words>
  <Characters>39198</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42</cp:revision>
  <dcterms:created xsi:type="dcterms:W3CDTF">2016-04-26T14:41:00Z</dcterms:created>
  <dcterms:modified xsi:type="dcterms:W3CDTF">2018-10-07T07:51:00Z</dcterms:modified>
</cp:coreProperties>
</file>