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32"/>
        <w:tblW w:w="0" w:type="auto"/>
        <w:tblLook w:val="04A0" w:firstRow="1" w:lastRow="0" w:firstColumn="1" w:lastColumn="0" w:noHBand="0" w:noVBand="1"/>
      </w:tblPr>
      <w:tblGrid>
        <w:gridCol w:w="2365"/>
        <w:gridCol w:w="6990"/>
      </w:tblGrid>
      <w:tr w:rsidR="006D2DEE" w:rsidRPr="006D2DEE" w14:paraId="6EE53CE2" w14:textId="77777777" w:rsidTr="006D2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6A721AC1" w14:textId="77777777" w:rsidR="006D2DEE" w:rsidRPr="006D2DEE" w:rsidRDefault="001E3571" w:rsidP="006D2DEE">
            <w:pPr>
              <w:pStyle w:val="a5"/>
              <w:jc w:val="center"/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DEE"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Особенност</w:t>
            </w:r>
            <w:r w:rsidR="006D2DEE" w:rsidRPr="006D2DEE"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</w:t>
            </w:r>
          </w:p>
          <w:p w14:paraId="149420A1" w14:textId="0E2988CF" w:rsidR="001E3571" w:rsidRPr="006D2DEE" w:rsidRDefault="001E3571" w:rsidP="006D2DEE">
            <w:pPr>
              <w:pStyle w:val="a5"/>
              <w:jc w:val="center"/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DEE"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общения детей</w:t>
            </w:r>
          </w:p>
          <w:p w14:paraId="11B47504" w14:textId="77777777" w:rsidR="001E3571" w:rsidRPr="006D2DEE" w:rsidRDefault="001E3571" w:rsidP="006D2DEE">
            <w:pPr>
              <w:pStyle w:val="a5"/>
              <w:jc w:val="center"/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2DEE">
              <w:rPr>
                <w:bCs w:val="0"/>
                <w:color w:val="FF0000"/>
                <w:spacing w:val="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задержкой психического развития</w:t>
            </w:r>
          </w:p>
          <w:p w14:paraId="2C2D4ED5" w14:textId="77777777" w:rsidR="001E3571" w:rsidRDefault="001E3571" w:rsidP="001E3571">
            <w:pPr>
              <w:pStyle w:val="a3"/>
              <w:spacing w:before="0" w:after="0" w:line="276" w:lineRule="auto"/>
              <w:ind w:right="84"/>
              <w:jc w:val="center"/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8" w:type="dxa"/>
          </w:tcPr>
          <w:p w14:paraId="6135FAD9" w14:textId="2E7B2384" w:rsidR="001E3571" w:rsidRDefault="001E3571" w:rsidP="001E3571">
            <w:pPr>
              <w:pStyle w:val="a3"/>
              <w:spacing w:before="0" w:after="0" w:line="276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450E5D5D" wp14:editId="2E13D6D8">
                  <wp:extent cx="4238625" cy="2806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5393C" w14:textId="77777777" w:rsidR="001E3571" w:rsidRDefault="001E3571" w:rsidP="006D2DEE">
      <w:pPr>
        <w:pStyle w:val="a3"/>
        <w:spacing w:before="0" w:after="0" w:line="276" w:lineRule="auto"/>
        <w:ind w:right="84"/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4875E" w14:textId="5D243080" w:rsidR="00F5622B" w:rsidRPr="009944E7" w:rsidRDefault="00F5622B" w:rsidP="001E3571">
      <w:pPr>
        <w:pStyle w:val="a3"/>
        <w:spacing w:before="0" w:after="0" w:line="360" w:lineRule="auto"/>
        <w:ind w:right="84"/>
        <w:jc w:val="both"/>
        <w:rPr>
          <w:color w:val="212529"/>
          <w:sz w:val="28"/>
          <w:szCs w:val="28"/>
        </w:rPr>
      </w:pPr>
      <w:r w:rsidRPr="009944E7">
        <w:rPr>
          <w:color w:val="212529"/>
          <w:sz w:val="28"/>
          <w:szCs w:val="28"/>
        </w:rPr>
        <w:t>Межличностные отношения зарождаются и наиболее интенсивно развиваются в д</w:t>
      </w:r>
      <w:r>
        <w:rPr>
          <w:color w:val="212529"/>
          <w:sz w:val="28"/>
          <w:szCs w:val="28"/>
        </w:rPr>
        <w:t xml:space="preserve">ошкольном </w:t>
      </w:r>
      <w:r w:rsidRPr="009944E7">
        <w:rPr>
          <w:color w:val="212529"/>
          <w:sz w:val="28"/>
          <w:szCs w:val="28"/>
        </w:rPr>
        <w:t>возрасте. С самого рождения ребенок живет среди людей и вступает с ними в различные отношения. Его коммуникативные связи активно формируются в дошкольном возрасте.</w:t>
      </w:r>
    </w:p>
    <w:p w14:paraId="1ACA1E48" w14:textId="77777777" w:rsidR="00F5622B" w:rsidRDefault="00F5622B" w:rsidP="001E3571">
      <w:pPr>
        <w:pStyle w:val="a3"/>
        <w:spacing w:before="0" w:after="0" w:line="360" w:lineRule="auto"/>
        <w:ind w:right="84"/>
        <w:jc w:val="both"/>
        <w:rPr>
          <w:rStyle w:val="c1"/>
          <w:color w:val="212529"/>
          <w:sz w:val="28"/>
          <w:szCs w:val="28"/>
        </w:rPr>
      </w:pPr>
      <w:r w:rsidRPr="009944E7">
        <w:rPr>
          <w:color w:val="212529"/>
          <w:sz w:val="28"/>
          <w:szCs w:val="28"/>
        </w:rPr>
        <w:t>У детей с ЗПР чрезвычайно медленно образуются и закрепляются речевые формы, отсутствует самостоятельность в речевом творчестве; у них наблюдается стойкое фонетическое недоразвитие, доминирование в речи имен существительных, недостаточное употребление слов, обозначающих действия, признаки и отношения, пониженная речевая активность, бедность речевого общения</w:t>
      </w:r>
      <w:r>
        <w:rPr>
          <w:color w:val="212529"/>
          <w:sz w:val="28"/>
          <w:szCs w:val="28"/>
        </w:rPr>
        <w:t>.</w:t>
      </w:r>
    </w:p>
    <w:p w14:paraId="56F870D1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Владея достаточно большим запасом слов для построения высказываний с целью налаживания общения с окружающими, дети с ЗПР фактически лишены возможности словесной коммуникации, т.к. усвоенные речевые средства не рассчитаны на удовлетворение потребности в общении. Тем самым создаются дополнительные трудности для налаживания межличностных отношений.</w:t>
      </w:r>
    </w:p>
    <w:p w14:paraId="140CF8C4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 xml:space="preserve">Выраженные отклонения в ходе онтогенетического развития, обусловленные самим характером нарушений, значительно препятствуют своевременному и полноценному развитию речевого общения, оно формируется у дошкольников с ЗПР весьма ущербно, его мотивы исходят в основном из органических нужд </w:t>
      </w:r>
      <w:r w:rsidRPr="009944E7">
        <w:rPr>
          <w:rStyle w:val="c1"/>
          <w:color w:val="212529"/>
          <w:sz w:val="28"/>
          <w:szCs w:val="28"/>
        </w:rPr>
        <w:lastRenderedPageBreak/>
        <w:t>детей. Необходимость в общении с окружающими диктуется, как правило, физиологическими потребностями.</w:t>
      </w:r>
    </w:p>
    <w:p w14:paraId="50B02DD3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В возрасте 5 - 7 лет дети с ЗПР с большим желанием относятся к игре, чем совместной деятельности с взрослым, что свидетельствует о низкой потребности в общении с окружающими людьми. Слабое развитие потребностей социального характера приводит к тому, что и к концу дошкольного возраста дети с ЗПР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обращенной речи.</w:t>
      </w:r>
    </w:p>
    <w:p w14:paraId="11DAE174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Заслуживает внимания и тот факт, что дети пяти - шестилетнего возраста с ЗПР, поступив в</w:t>
      </w:r>
      <w:r w:rsidRPr="00A024C2">
        <w:rPr>
          <w:rStyle w:val="c1"/>
          <w:color w:val="212529"/>
          <w:sz w:val="28"/>
          <w:szCs w:val="28"/>
        </w:rPr>
        <w:t xml:space="preserve"> </w:t>
      </w:r>
      <w:r>
        <w:rPr>
          <w:rStyle w:val="c1"/>
          <w:color w:val="212529"/>
          <w:sz w:val="28"/>
          <w:szCs w:val="28"/>
        </w:rPr>
        <w:t xml:space="preserve">дошкольную </w:t>
      </w:r>
      <w:r w:rsidRPr="009944E7">
        <w:rPr>
          <w:rStyle w:val="c1"/>
          <w:color w:val="212529"/>
          <w:sz w:val="28"/>
          <w:szCs w:val="28"/>
        </w:rPr>
        <w:t>группу детского сада, обнаруживают неумение пользоваться своей речью; они, молча, действуют с предметами и игрушками, крайне редко обращаются к сверстникам и взрослым.</w:t>
      </w:r>
    </w:p>
    <w:p w14:paraId="1507E4E7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Нередко дети с ЗПР стараются избежать речевого общения. В тех случаях, когда речевой контакт между ребенком и сверстником или взрослым возникает, он оказывается весьма кратковременным и неполноценным. Это обусловливается рядом причин. Среди них можно выделить:</w:t>
      </w:r>
    </w:p>
    <w:p w14:paraId="6AE52983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быстрая исчерпаемость побуждений к высказываниям, что приводит к прекращению беседы;</w:t>
      </w:r>
    </w:p>
    <w:p w14:paraId="74767E3F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отсутствие у ребенка сведений, необходимых для ответа, бедный словарный запас, препятствующий формированию высказывания;</w:t>
      </w:r>
    </w:p>
    <w:p w14:paraId="00D63A3D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непонимание собеседника - дошкольники не стараются вникнуть в то, что им говорят, поэтому их речевые реакции оказываются неадекватными и не способствуют продолжению общения.</w:t>
      </w:r>
    </w:p>
    <w:p w14:paraId="3584F9AC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 xml:space="preserve">Дошкольники с задержкой психического развития по собственной инициативе крайне редко обращаются к «чужому» взрослому за оценкой своей деятельности. Вместе с тем они очень чувствительны к ласке, доброжелательному отношению, сочувствию. Их удовлетворяют тактильный </w:t>
      </w:r>
      <w:r w:rsidRPr="009944E7">
        <w:rPr>
          <w:rStyle w:val="c1"/>
          <w:color w:val="212529"/>
          <w:sz w:val="28"/>
          <w:szCs w:val="28"/>
        </w:rPr>
        <w:lastRenderedPageBreak/>
        <w:t>контакт (касание руки, поглаживание головы), улыбка, краткие недифференцированные вербальные оценки («молодец», «хороший мальчик»). Дети охотнее идут на контакт, легче принимают помощь, реже ссылаются на усталость и отказываются от предложенной им деятельности, если общение со взрослыми имеет положительную эмоциональную модальность, создается ситуация успеха, доверия.</w:t>
      </w:r>
    </w:p>
    <w:p w14:paraId="496B0836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Ведущее положение в общении со взрослыми занимают мотивы, побуждающие к овладению предметными, практическими действиями. Отсутствие выраженного интереса к явлениям физического мира определяет однообразие познавательных контактов, их поверхностный характер. Низкий уровень познавательной активности дошкольников с задержкой психического развития определяет качественное своеобразие познавательных мотивов:</w:t>
      </w:r>
    </w:p>
    <w:p w14:paraId="2A26E4EC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их неустойчивость;</w:t>
      </w:r>
    </w:p>
    <w:p w14:paraId="3128FB64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отсутствие относительно широких и глубоких интересов к явлениям окружающего мира;</w:t>
      </w:r>
    </w:p>
    <w:p w14:paraId="0C40F403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- однообразие и бедность познавательных контактов со взрослыми.</w:t>
      </w:r>
    </w:p>
    <w:p w14:paraId="32DDD1E9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 xml:space="preserve">Общение дошкольников с задержкой психического развития, в отличие от их нормативно развивающихся сверстников, характеризует низкий уровень речевой активности. По собственной инициативе дошкольники с задержкой развития редко обращаются ко взрослым, используя речевые средства. Одновременное обращение ко взрослому нескольких детей затрудняет возникновение и развитие содержательных контактов. Ребенок, как правило, не ожидает возможности задать возникший у него вопрос, показать свою работу, </w:t>
      </w:r>
      <w:r>
        <w:rPr>
          <w:rStyle w:val="c1"/>
          <w:color w:val="212529"/>
          <w:sz w:val="28"/>
          <w:szCs w:val="28"/>
        </w:rPr>
        <w:t>и</w:t>
      </w:r>
      <w:r w:rsidRPr="009944E7">
        <w:rPr>
          <w:rStyle w:val="c1"/>
          <w:color w:val="212529"/>
          <w:sz w:val="28"/>
          <w:szCs w:val="28"/>
        </w:rPr>
        <w:t xml:space="preserve"> отходит от воспитателя</w:t>
      </w:r>
    </w:p>
    <w:p w14:paraId="02CAA1AE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Можно предположить, что для этих детей малозначимо общение со взрослыми, находящимися вне их семейных связей</w:t>
      </w:r>
      <w:r>
        <w:rPr>
          <w:rStyle w:val="c1"/>
          <w:color w:val="212529"/>
          <w:sz w:val="28"/>
          <w:szCs w:val="28"/>
        </w:rPr>
        <w:t xml:space="preserve">. </w:t>
      </w:r>
      <w:r w:rsidRPr="009944E7">
        <w:rPr>
          <w:rStyle w:val="c1"/>
          <w:color w:val="212529"/>
          <w:sz w:val="28"/>
          <w:szCs w:val="28"/>
        </w:rPr>
        <w:t xml:space="preserve">В речевом общении со взрослыми у дошкольников с задержкой психического развития преобладают «ситуативные социальные по теме, информативно-констатирующие по функции и содержанию высказывания». Примером могут служить такие </w:t>
      </w:r>
      <w:r w:rsidRPr="009944E7">
        <w:rPr>
          <w:rStyle w:val="c1"/>
          <w:color w:val="212529"/>
          <w:sz w:val="28"/>
          <w:szCs w:val="28"/>
        </w:rPr>
        <w:lastRenderedPageBreak/>
        <w:t>суждения, как «Это – плохие дети», «Девочка хорошая, маме дает спать», «Дима пролил воду». При обсуждении со взрослыми нравственно-этических тем дети с задержкой психического развития в основном констатируют соблюдение или нарушение сверстником правил поведения: «Вытер рот салфеткой», «Правильно несет тарелку» и т. п. Оценки нравственных качеств взрослых или сверстников присутствуют в речи этих детей крайне редко.</w:t>
      </w:r>
    </w:p>
    <w:p w14:paraId="32A92F02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Дети с задержкой психического развития охотно сотрудничают со взрослыми в игре. Однако в ситуации познавательной и личностной беседы эти дети чувствуют себя дискомфортно, часто вообще прекращают общение со взрослыми. Обращение ребенка ко взрослому, как правило, связано с желанием привлечь его внимание к себе, убедиться, что взрослый его замечает, видит, слышит. При этом более половины таких контактов дети устанавливают не вербальными, а жестомимическими или тактильными средствами</w:t>
      </w:r>
      <w:r>
        <w:rPr>
          <w:rStyle w:val="c1"/>
          <w:color w:val="212529"/>
          <w:sz w:val="28"/>
          <w:szCs w:val="28"/>
        </w:rPr>
        <w:t>.</w:t>
      </w:r>
    </w:p>
    <w:p w14:paraId="1F7D2C4F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 xml:space="preserve">По собственной инициативе дети с задержкой психического развития не включаются в игру со сверстниками. Некоторые из них наблюдают за предметно-игровыми действиями, рисованием, работой с конструктором других детей. Организатором игры этих дошкольников во всех случаях является взрослый. </w:t>
      </w:r>
    </w:p>
    <w:p w14:paraId="20198F3E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Коррекционная работа обеспечивает полноценное проведение сюжетных игр, содержанием которых являются предметные действия. Переход к играм, основным содержанием которых являются отношения между людьми, крайне затруднен. Дети испытывают трудности в построении ролевого поведения, требующего определенного уровня социальной и коммуникативной компетентности. Мир отношений моделируется детьми поверхностно, примитивно, зачастую просто неадекватно.</w:t>
      </w:r>
    </w:p>
    <w:p w14:paraId="0F990E60" w14:textId="77777777" w:rsidR="00F5622B" w:rsidRPr="009944E7" w:rsidRDefault="00F5622B" w:rsidP="00F5622B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 xml:space="preserve">У детей с задержкой психического развития нет явных предпочтений в общении с ровесниками, нет устойчивых пар, групп общения. Для них сверстник, находящийся вне семейных уз, не имеет субъективной значимости. </w:t>
      </w:r>
      <w:r w:rsidRPr="009944E7">
        <w:rPr>
          <w:rStyle w:val="c1"/>
          <w:color w:val="212529"/>
          <w:sz w:val="28"/>
          <w:szCs w:val="28"/>
        </w:rPr>
        <w:lastRenderedPageBreak/>
        <w:t>«Чужой» сверстник – достаточно безразличный, не имеющий личностного значения объект.</w:t>
      </w:r>
    </w:p>
    <w:p w14:paraId="7DC92BF9" w14:textId="77777777" w:rsidR="00F5622B" w:rsidRDefault="00F5622B" w:rsidP="00F5622B">
      <w:pPr>
        <w:pStyle w:val="c0"/>
        <w:spacing w:before="0" w:after="0" w:line="360" w:lineRule="auto"/>
        <w:jc w:val="both"/>
        <w:rPr>
          <w:rStyle w:val="c1"/>
          <w:color w:val="212529"/>
          <w:sz w:val="28"/>
          <w:szCs w:val="28"/>
        </w:rPr>
      </w:pPr>
      <w:r w:rsidRPr="009944E7">
        <w:rPr>
          <w:rStyle w:val="c1"/>
          <w:color w:val="212529"/>
          <w:sz w:val="28"/>
          <w:szCs w:val="28"/>
        </w:rPr>
        <w:t>Таким образом, общение детей с ЗПР с взрослыми находится на более низком уровне развития, чем у их нормально развивающихся сверстников. У детей с ЗПР, несмотря на крайне низкие средние показатели, которые также свидетельствуют о сниженной потребности в общении, сохраняется поступательный характер развития деятельности общения от низших форм к высшим. Общение детей с ЗПР друг с другом тоже отличается целым рядом особенностей от общения их нормально развивающихся сверстников. Общение со сверстниками у детей с ЗПР носит эпизодический характер. Большинство детей предпочитает играть в одиночку. В те</w:t>
      </w:r>
      <w:r>
        <w:rPr>
          <w:rStyle w:val="c1"/>
          <w:color w:val="212529"/>
          <w:sz w:val="28"/>
          <w:szCs w:val="28"/>
        </w:rPr>
        <w:t xml:space="preserve">х </w:t>
      </w:r>
      <w:r w:rsidRPr="009944E7">
        <w:rPr>
          <w:rStyle w:val="c1"/>
          <w:color w:val="212529"/>
          <w:sz w:val="28"/>
          <w:szCs w:val="28"/>
        </w:rPr>
        <w:t>случаях, когда дети играют вдвоем, их действия часто носят несогласованный характер. Сюжетно-ролевую игру дошкольников с ЗПР можно определить скорее как игру «рядом», чем как совместную деятельность. Общение по поводу игры наблюдается в единичных случаях.</w:t>
      </w:r>
    </w:p>
    <w:p w14:paraId="29A8EB04" w14:textId="77777777" w:rsidR="00F5622B" w:rsidRPr="001C2F8E" w:rsidRDefault="00F5622B" w:rsidP="00F562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1C2F8E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Незрелость эмоционально-волевой сферы детей с ЗПР обусловливает своеобразие формирования их поведения, и личностные особенности. Страдает сфера коммуникации. По уровню коммуникативной деятельности дети отстают от нормально развивающихся детей.</w:t>
      </w:r>
    </w:p>
    <w:p w14:paraId="504CC029" w14:textId="77777777" w:rsidR="00F5622B" w:rsidRPr="001C2F8E" w:rsidRDefault="00F5622B" w:rsidP="00F562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1C2F8E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Отмечаются проблемы в формировании нравственно-этической сферы - страдает сфера социальных эмоций, дети не готовы к "эмоционально теплым" отношениями со сверстниками, могут быть нарушены эмоциональные контакты с близкими взрослыми, дети слабо ориентируются в нравственно-этических нормах поведения </w:t>
      </w:r>
    </w:p>
    <w:p w14:paraId="2B74B837" w14:textId="4821F2C1" w:rsidR="00F5622B" w:rsidRPr="00C678EB" w:rsidRDefault="00F5622B" w:rsidP="006D2D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</w:pPr>
      <w:r w:rsidRPr="00C67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При задержке психического развития затруднено социальное развитие ребенка, его личностное становление - формирование самосознания, самооценки, системы "Я". В дошкольном возрасте</w:t>
      </w:r>
      <w:r w:rsidR="00C67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с 5 – 7 лет, </w:t>
      </w:r>
      <w:r w:rsidR="00C678EB" w:rsidRPr="00C67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такой</w:t>
      </w:r>
      <w:r w:rsidRPr="00C678EB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людей. Ребенок не может регулировать свое поведение на основе усвоенных норм и правил, не готов к волевой регуляции поведения.</w:t>
      </w:r>
    </w:p>
    <w:sectPr w:rsidR="00F5622B" w:rsidRPr="00C6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4"/>
    <w:rsid w:val="001E3571"/>
    <w:rsid w:val="006D2DEE"/>
    <w:rsid w:val="00B42324"/>
    <w:rsid w:val="00C678EB"/>
    <w:rsid w:val="00F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D9B6"/>
  <w15:chartTrackingRefBased/>
  <w15:docId w15:val="{50485256-AB88-4035-8DAA-7214801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62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622B"/>
  </w:style>
  <w:style w:type="table" w:styleId="a4">
    <w:name w:val="Table Grid"/>
    <w:basedOn w:val="a1"/>
    <w:uiPriority w:val="39"/>
    <w:rsid w:val="001E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Grid Table 3 Accent 2"/>
    <w:basedOn w:val="a1"/>
    <w:uiPriority w:val="48"/>
    <w:rsid w:val="006D2D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5">
    <w:name w:val="Title"/>
    <w:basedOn w:val="a"/>
    <w:next w:val="a"/>
    <w:link w:val="a6"/>
    <w:uiPriority w:val="10"/>
    <w:qFormat/>
    <w:rsid w:val="006D2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D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benkoved.ru/otkloneniya-v-razvitii/zpr/osobennosti-myshleniya-u-detej-s-diagnozom-zpr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2020-10-30T07:15:00Z</dcterms:created>
  <dcterms:modified xsi:type="dcterms:W3CDTF">2020-10-30T07:51:00Z</dcterms:modified>
</cp:coreProperties>
</file>