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FC" w:rsidRPr="00B01B0A" w:rsidRDefault="00E054FC" w:rsidP="00E054FC">
      <w:pPr>
        <w:spacing w:line="360" w:lineRule="auto"/>
        <w:jc w:val="center"/>
        <w:rPr>
          <w:rFonts w:ascii="Sitka Text" w:hAnsi="Sitka Text"/>
          <w:b/>
          <w:color w:val="7030A0"/>
          <w:sz w:val="28"/>
          <w:szCs w:val="28"/>
        </w:rPr>
      </w:pPr>
      <w:r w:rsidRPr="00B01B0A">
        <w:rPr>
          <w:rFonts w:ascii="Sitka Text" w:hAnsi="Sitka Text"/>
          <w:b/>
          <w:color w:val="7030A0"/>
          <w:sz w:val="28"/>
          <w:szCs w:val="28"/>
        </w:rPr>
        <w:t xml:space="preserve">«Создание условий для развития </w:t>
      </w:r>
    </w:p>
    <w:p w:rsidR="00E054FC" w:rsidRPr="00B01B0A" w:rsidRDefault="00E054FC" w:rsidP="00E054FC">
      <w:pPr>
        <w:spacing w:line="360" w:lineRule="auto"/>
        <w:jc w:val="center"/>
        <w:rPr>
          <w:rFonts w:ascii="Sitka Text" w:hAnsi="Sitka Text"/>
          <w:b/>
          <w:color w:val="7030A0"/>
          <w:sz w:val="28"/>
          <w:szCs w:val="28"/>
        </w:rPr>
      </w:pPr>
      <w:r w:rsidRPr="00B01B0A">
        <w:rPr>
          <w:rFonts w:ascii="Sitka Text" w:hAnsi="Sitka Text"/>
          <w:b/>
          <w:color w:val="7030A0"/>
          <w:sz w:val="28"/>
          <w:szCs w:val="28"/>
        </w:rPr>
        <w:t>детской одаренности в дошкольном образовательном учреждении»</w:t>
      </w:r>
    </w:p>
    <w:p w:rsidR="00E054FC" w:rsidRDefault="00E054FC" w:rsidP="00E054FC">
      <w:pPr>
        <w:pStyle w:val="a3"/>
        <w:jc w:val="center"/>
        <w:rPr>
          <w:b/>
          <w:i/>
          <w:iCs/>
          <w:sz w:val="28"/>
          <w:szCs w:val="28"/>
        </w:rPr>
      </w:pPr>
    </w:p>
    <w:p w:rsidR="00E054FC" w:rsidRPr="00843540" w:rsidRDefault="00E054FC" w:rsidP="00E054FC">
      <w:pPr>
        <w:pStyle w:val="a3"/>
        <w:jc w:val="right"/>
        <w:rPr>
          <w:b/>
          <w:sz w:val="28"/>
          <w:szCs w:val="28"/>
        </w:rPr>
      </w:pPr>
      <w:r w:rsidRPr="00843540">
        <w:rPr>
          <w:b/>
          <w:i/>
          <w:iCs/>
          <w:sz w:val="28"/>
          <w:szCs w:val="28"/>
        </w:rPr>
        <w:t xml:space="preserve">Одаренность человека – это маленький </w:t>
      </w:r>
    </w:p>
    <w:p w:rsidR="00E054FC" w:rsidRPr="00843540" w:rsidRDefault="00E054FC" w:rsidP="00E054FC">
      <w:pPr>
        <w:pStyle w:val="a3"/>
        <w:jc w:val="right"/>
        <w:rPr>
          <w:b/>
          <w:sz w:val="28"/>
          <w:szCs w:val="28"/>
        </w:rPr>
      </w:pPr>
      <w:r w:rsidRPr="00843540">
        <w:rPr>
          <w:b/>
          <w:i/>
          <w:iCs/>
          <w:sz w:val="28"/>
          <w:szCs w:val="28"/>
        </w:rPr>
        <w:t>росточек, едва проклюнувшийся из земли</w:t>
      </w:r>
    </w:p>
    <w:p w:rsidR="00E054FC" w:rsidRPr="00843540" w:rsidRDefault="00E054FC" w:rsidP="00E054FC">
      <w:pPr>
        <w:pStyle w:val="a3"/>
        <w:jc w:val="right"/>
        <w:rPr>
          <w:b/>
          <w:sz w:val="28"/>
          <w:szCs w:val="28"/>
        </w:rPr>
      </w:pPr>
      <w:r w:rsidRPr="00843540">
        <w:rPr>
          <w:b/>
          <w:i/>
          <w:iCs/>
          <w:sz w:val="28"/>
          <w:szCs w:val="28"/>
        </w:rPr>
        <w:t xml:space="preserve">и требующий к себе огромного внимания. </w:t>
      </w:r>
    </w:p>
    <w:p w:rsidR="00E054FC" w:rsidRPr="00843540" w:rsidRDefault="00E054FC" w:rsidP="00E054FC">
      <w:pPr>
        <w:pStyle w:val="a3"/>
        <w:jc w:val="right"/>
        <w:rPr>
          <w:b/>
          <w:sz w:val="28"/>
          <w:szCs w:val="28"/>
        </w:rPr>
      </w:pPr>
      <w:r w:rsidRPr="00843540">
        <w:rPr>
          <w:b/>
          <w:i/>
          <w:iCs/>
          <w:sz w:val="28"/>
          <w:szCs w:val="28"/>
        </w:rPr>
        <w:t>Необходимо холить и лелеять, ухаживать</w:t>
      </w:r>
    </w:p>
    <w:p w:rsidR="00E054FC" w:rsidRPr="00843540" w:rsidRDefault="00E054FC" w:rsidP="00E054FC">
      <w:pPr>
        <w:pStyle w:val="a3"/>
        <w:jc w:val="right"/>
        <w:rPr>
          <w:b/>
          <w:sz w:val="28"/>
          <w:szCs w:val="28"/>
        </w:rPr>
      </w:pPr>
      <w:r w:rsidRPr="00843540">
        <w:rPr>
          <w:b/>
          <w:i/>
          <w:iCs/>
          <w:sz w:val="28"/>
          <w:szCs w:val="28"/>
        </w:rPr>
        <w:t>за ним, сделать все необходимое, чтобы</w:t>
      </w:r>
    </w:p>
    <w:p w:rsidR="00E054FC" w:rsidRPr="007E4E44" w:rsidRDefault="00E054FC" w:rsidP="00E054FC">
      <w:pPr>
        <w:pStyle w:val="a3"/>
        <w:jc w:val="right"/>
        <w:rPr>
          <w:i/>
          <w:iCs/>
          <w:sz w:val="28"/>
          <w:szCs w:val="28"/>
        </w:rPr>
      </w:pPr>
      <w:r w:rsidRPr="00843540">
        <w:rPr>
          <w:b/>
          <w:i/>
          <w:iCs/>
          <w:sz w:val="28"/>
          <w:szCs w:val="28"/>
        </w:rPr>
        <w:t>он вырос и дал обильный плод</w:t>
      </w:r>
      <w:r w:rsidRPr="007E4E44">
        <w:rPr>
          <w:i/>
          <w:iCs/>
          <w:sz w:val="28"/>
          <w:szCs w:val="28"/>
        </w:rPr>
        <w:t>».</w:t>
      </w:r>
    </w:p>
    <w:p w:rsidR="00E054FC" w:rsidRPr="00843540" w:rsidRDefault="00E054FC" w:rsidP="00E054FC">
      <w:pPr>
        <w:pStyle w:val="a3"/>
        <w:jc w:val="right"/>
        <w:rPr>
          <w:b/>
          <w:i/>
          <w:iCs/>
          <w:sz w:val="28"/>
          <w:szCs w:val="28"/>
        </w:rPr>
      </w:pPr>
      <w:r w:rsidRPr="007E4E44">
        <w:rPr>
          <w:i/>
          <w:iCs/>
          <w:sz w:val="28"/>
          <w:szCs w:val="28"/>
        </w:rPr>
        <w:br/>
      </w:r>
      <w:r w:rsidRPr="00843540">
        <w:rPr>
          <w:b/>
          <w:i/>
          <w:iCs/>
          <w:sz w:val="28"/>
          <w:szCs w:val="28"/>
        </w:rPr>
        <w:t>В. А. Сухомлинский</w:t>
      </w:r>
    </w:p>
    <w:p w:rsidR="00E054FC" w:rsidRDefault="00E054FC" w:rsidP="00E054FC">
      <w:pPr>
        <w:spacing w:line="360" w:lineRule="auto"/>
        <w:ind w:left="-284" w:right="283"/>
        <w:jc w:val="both"/>
        <w:rPr>
          <w:sz w:val="28"/>
          <w:szCs w:val="28"/>
        </w:rPr>
      </w:pPr>
      <w:r w:rsidRPr="007E4E44">
        <w:rPr>
          <w:sz w:val="28"/>
          <w:szCs w:val="28"/>
        </w:rPr>
        <w:t>Приоритетным направлением государственной политики в сфере образования</w:t>
      </w:r>
      <w:r>
        <w:rPr>
          <w:sz w:val="28"/>
          <w:szCs w:val="28"/>
        </w:rPr>
        <w:t xml:space="preserve"> является – развитие творческой личности с активной жизненной позицией, логическим мышлением. </w:t>
      </w:r>
      <w:r w:rsidRPr="00843540">
        <w:rPr>
          <w:sz w:val="28"/>
          <w:szCs w:val="28"/>
        </w:rPr>
        <w:t xml:space="preserve">Талант, одаренность кажутся явлением редким, </w:t>
      </w:r>
      <w:r>
        <w:rPr>
          <w:sz w:val="28"/>
          <w:szCs w:val="28"/>
        </w:rPr>
        <w:t>таинственным</w:t>
      </w:r>
      <w:r w:rsidRPr="00843540">
        <w:rPr>
          <w:sz w:val="28"/>
          <w:szCs w:val="28"/>
        </w:rPr>
        <w:t>, связанным с образами гениальных людей прошлого и отдельны</w:t>
      </w:r>
      <w:r>
        <w:rPr>
          <w:sz w:val="28"/>
          <w:szCs w:val="28"/>
        </w:rPr>
        <w:t xml:space="preserve">ми примерами детей-вундеркиндов. </w:t>
      </w:r>
    </w:p>
    <w:p w:rsidR="00E054FC" w:rsidRDefault="00E054FC" w:rsidP="00E054FC">
      <w:pPr>
        <w:spacing w:line="360" w:lineRule="auto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4E44">
        <w:rPr>
          <w:sz w:val="28"/>
          <w:szCs w:val="28"/>
        </w:rPr>
        <w:t>Среди самых интересных и загадочных явлений природы — детская одаренность. Одаренный ребенок выделяется яркими, очевидными, иногда выдающимися достижениями (или имеют внутренние пр</w:t>
      </w:r>
      <w:r>
        <w:rPr>
          <w:sz w:val="28"/>
          <w:szCs w:val="28"/>
        </w:rPr>
        <w:t>едпосылки к ним) в разных видах</w:t>
      </w:r>
      <w:r w:rsidRPr="007E4E44">
        <w:rPr>
          <w:sz w:val="28"/>
          <w:szCs w:val="28"/>
        </w:rPr>
        <w:t xml:space="preserve"> деятельности. Самым </w:t>
      </w:r>
      <w:proofErr w:type="spellStart"/>
      <w:r w:rsidRPr="007E4E44">
        <w:rPr>
          <w:sz w:val="28"/>
          <w:szCs w:val="28"/>
        </w:rPr>
        <w:t>сензитивным</w:t>
      </w:r>
      <w:proofErr w:type="spellEnd"/>
      <w:r w:rsidRPr="007E4E44">
        <w:rPr>
          <w:sz w:val="28"/>
          <w:szCs w:val="28"/>
        </w:rPr>
        <w:t xml:space="preserve"> периодом для развития способн</w:t>
      </w:r>
      <w:r>
        <w:rPr>
          <w:sz w:val="28"/>
          <w:szCs w:val="28"/>
        </w:rPr>
        <w:t xml:space="preserve">остей является </w:t>
      </w:r>
      <w:r w:rsidRPr="007E4E44">
        <w:rPr>
          <w:sz w:val="28"/>
          <w:szCs w:val="28"/>
        </w:rPr>
        <w:t>дошкольный возраст</w:t>
      </w:r>
      <w:r>
        <w:rPr>
          <w:sz w:val="28"/>
          <w:szCs w:val="28"/>
        </w:rPr>
        <w:t>.</w:t>
      </w:r>
    </w:p>
    <w:p w:rsidR="00E054FC" w:rsidRPr="00CE69BC" w:rsidRDefault="00E054FC" w:rsidP="00E054FC">
      <w:pPr>
        <w:spacing w:line="360" w:lineRule="auto"/>
        <w:ind w:left="-284" w:right="283"/>
        <w:jc w:val="both"/>
        <w:rPr>
          <w:i/>
          <w:sz w:val="28"/>
          <w:szCs w:val="28"/>
        </w:rPr>
      </w:pPr>
      <w:r w:rsidRPr="00290FE7">
        <w:rPr>
          <w:b/>
          <w:sz w:val="28"/>
          <w:szCs w:val="28"/>
        </w:rPr>
        <w:t xml:space="preserve">    </w:t>
      </w:r>
      <w:r w:rsidRPr="00290FE7">
        <w:rPr>
          <w:b/>
          <w:i/>
          <w:sz w:val="28"/>
          <w:szCs w:val="28"/>
        </w:rPr>
        <w:t>Что такое «одаренность»?</w:t>
      </w:r>
      <w:r w:rsidRPr="00CE69BC">
        <w:rPr>
          <w:i/>
          <w:sz w:val="28"/>
          <w:szCs w:val="28"/>
        </w:rPr>
        <w:t xml:space="preserve"> Одаренность – наличие потенциально высоких способностей у какого-либо человека. Согласно словарю, талант – это врожде</w:t>
      </w:r>
      <w:r>
        <w:rPr>
          <w:i/>
          <w:sz w:val="28"/>
          <w:szCs w:val="28"/>
        </w:rPr>
        <w:t xml:space="preserve">нные способности, </w:t>
      </w:r>
      <w:r w:rsidRPr="00CE69BC">
        <w:rPr>
          <w:i/>
          <w:sz w:val="28"/>
          <w:szCs w:val="28"/>
        </w:rPr>
        <w:t>обеспечивающие высокие успехи в деятельности. Одаренность рассматривается как синоним таланта, как степень выраженности таланта.</w:t>
      </w:r>
    </w:p>
    <w:p w:rsidR="00E054FC" w:rsidRDefault="00E054FC" w:rsidP="00E054FC">
      <w:pPr>
        <w:spacing w:line="360" w:lineRule="auto"/>
        <w:ind w:left="-284" w:right="283"/>
        <w:jc w:val="both"/>
        <w:rPr>
          <w:sz w:val="28"/>
          <w:szCs w:val="28"/>
        </w:rPr>
      </w:pPr>
      <w:r w:rsidRPr="0087347A">
        <w:rPr>
          <w:sz w:val="28"/>
          <w:szCs w:val="28"/>
        </w:rPr>
        <w:lastRenderedPageBreak/>
        <w:t>Одаренность объединяет познавательную, интеллектуальную, художественную и двигательную деятельность, эмоциональную, волевую, мотивационную, психофизиологическую и другие сферы.</w:t>
      </w:r>
      <w:r w:rsidRPr="007E4E44">
        <w:rPr>
          <w:sz w:val="28"/>
          <w:szCs w:val="28"/>
        </w:rPr>
        <w:t xml:space="preserve"> Ее признаки могут быть постоянными или временными, явными или скрытыми; она может проявляться в виде высокого уровня развития общих или специальных (интеллектуальных, академических, художественных, психомоторных, лидерских, технических) способностей. </w:t>
      </w:r>
    </w:p>
    <w:p w:rsidR="00E054FC" w:rsidRPr="0087347A" w:rsidRDefault="00E054FC" w:rsidP="00E054FC">
      <w:pPr>
        <w:spacing w:line="360" w:lineRule="auto"/>
        <w:ind w:left="-284" w:right="-142"/>
        <w:jc w:val="both"/>
        <w:rPr>
          <w:b/>
          <w:i/>
          <w:sz w:val="28"/>
          <w:szCs w:val="28"/>
        </w:rPr>
      </w:pPr>
      <w:r w:rsidRPr="0087347A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роблемы</w:t>
      </w:r>
      <w:r w:rsidRPr="0087347A">
        <w:rPr>
          <w:b/>
          <w:i/>
          <w:sz w:val="28"/>
          <w:szCs w:val="28"/>
        </w:rPr>
        <w:t xml:space="preserve"> работы с одаренными детьми в современном дошкольном учреждении.</w:t>
      </w:r>
    </w:p>
    <w:p w:rsidR="00E054FC" w:rsidRDefault="00E054FC" w:rsidP="00E054FC">
      <w:pPr>
        <w:spacing w:line="360" w:lineRule="auto"/>
        <w:ind w:left="-284" w:right="-142"/>
        <w:jc w:val="both"/>
        <w:rPr>
          <w:sz w:val="28"/>
          <w:szCs w:val="28"/>
        </w:rPr>
      </w:pPr>
      <w:r w:rsidRPr="0053577F">
        <w:rPr>
          <w:sz w:val="28"/>
          <w:szCs w:val="28"/>
        </w:rPr>
        <w:t>Одаренный ребенок — личность, т</w:t>
      </w:r>
      <w:r>
        <w:rPr>
          <w:sz w:val="28"/>
          <w:szCs w:val="28"/>
        </w:rPr>
        <w:t>ребующая к себе внимания</w:t>
      </w:r>
      <w:r w:rsidRPr="0053577F">
        <w:rPr>
          <w:sz w:val="28"/>
          <w:szCs w:val="28"/>
        </w:rPr>
        <w:t xml:space="preserve"> и поддержки. Работа педагога с одаренными детьми — это сложный и никогда не прекращающийся процесс, требующий много времени, знаний и сил. Это дополнительная ответственность перед одаренным ребенком, чтобы создать условия для полноценного качественного развития его способностей, это и ответственность перед остальными детьми, чтобы не в ущерб им, проходила индивидуальная работа с талантливым ребенком. Она требует от педагогов личного роста, постоянно обновляемых знаний в области психологии обучения одаренных, а также тесного сотрудничества с психологами, с родителями детей. </w:t>
      </w:r>
    </w:p>
    <w:p w:rsidR="00E054FC" w:rsidRDefault="00E054FC" w:rsidP="00E054FC">
      <w:pPr>
        <w:spacing w:line="360" w:lineRule="auto"/>
        <w:ind w:left="-284" w:right="-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577F">
        <w:rPr>
          <w:sz w:val="28"/>
          <w:szCs w:val="28"/>
        </w:rPr>
        <w:t>Часто за одаренность дошкольника принимаются некоторые его конкретные знания и умения: умение рано читать и писать, быстро считать, различать музыкальные жанры. Эти умения впечатляют взрослых, но часто оказываются результатом тренировки детей любящими родителями. В решении же новых задач, которые требуют самостоятельности, нестандартности решения, такие дети могут проявлять полную беспомощность. Одаренные дети часто находятся в сложных взаимоот</w:t>
      </w:r>
      <w:r>
        <w:rPr>
          <w:sz w:val="28"/>
          <w:szCs w:val="28"/>
        </w:rPr>
        <w:t>ношениях с другими детьми</w:t>
      </w:r>
      <w:r w:rsidRPr="0053577F">
        <w:rPr>
          <w:sz w:val="28"/>
          <w:szCs w:val="28"/>
        </w:rPr>
        <w:t xml:space="preserve">. Повышенная активность и инициатива ребенка на занятиях, стремление привлечь внимание взрослого, подкрепленное возможностями ответить на вопросы воспитателя раньше других детей, приводит к тому, что другие дети начитают отрицательно </w:t>
      </w:r>
      <w:r w:rsidRPr="0053577F">
        <w:rPr>
          <w:sz w:val="28"/>
          <w:szCs w:val="28"/>
        </w:rPr>
        <w:lastRenderedPageBreak/>
        <w:t>относиться к проявлениям одаренного ребенка. Да и сам одаренный ребенок редко бывает, терпелив по отношению к другим детям, часто не может принять то, что предлагают дети, стоящие ниже его в развитии. Он делает им замечания, перебивает, всячески выражает нетерпение. Следует учить одаренного ребенка принятию окружающих. В работе с талантливыми детьми, педагог должен быть особенно терпеливым, хвалить ребенка, когда он дает возможность высказаться другим детям, проявляет терпение выразить мысль педагога полностью.</w:t>
      </w:r>
      <w:r>
        <w:rPr>
          <w:sz w:val="28"/>
          <w:szCs w:val="28"/>
        </w:rPr>
        <w:t xml:space="preserve"> </w:t>
      </w:r>
      <w:r w:rsidRPr="0053577F">
        <w:rPr>
          <w:sz w:val="28"/>
          <w:szCs w:val="28"/>
        </w:rPr>
        <w:t>Уже в дошкольном возрасте одаренных детей необходимо учить не наносить обиды другим детям, постоянно поправляя или высмеивая их поступки. Важно объяснить ребенку, что когда-то лучше подождать с ответом, чтобы дать возможность и други</w:t>
      </w:r>
      <w:r>
        <w:rPr>
          <w:sz w:val="28"/>
          <w:szCs w:val="28"/>
        </w:rPr>
        <w:t xml:space="preserve">м детям проявиться, а не </w:t>
      </w:r>
      <w:r w:rsidRPr="0053577F">
        <w:rPr>
          <w:sz w:val="28"/>
          <w:szCs w:val="28"/>
        </w:rPr>
        <w:t>все время быть первым и добиваться утверждения своего мнения.</w:t>
      </w:r>
      <w:r>
        <w:rPr>
          <w:sz w:val="28"/>
          <w:szCs w:val="28"/>
        </w:rPr>
        <w:t xml:space="preserve"> </w:t>
      </w:r>
      <w:r w:rsidRPr="0053577F">
        <w:rPr>
          <w:sz w:val="28"/>
          <w:szCs w:val="28"/>
        </w:rPr>
        <w:t>Одаренным детям свойственен высокий энергетический потенциал: они активны в течение всего времени пребывания в детском саду, они рано перестают спать днем. Часто для таких детей характерны преувеличенные страхи повышенная уязвимость.</w:t>
      </w:r>
      <w:r>
        <w:rPr>
          <w:sz w:val="28"/>
          <w:szCs w:val="28"/>
        </w:rPr>
        <w:t xml:space="preserve"> </w:t>
      </w:r>
      <w:r w:rsidRPr="0053577F">
        <w:rPr>
          <w:sz w:val="28"/>
          <w:szCs w:val="28"/>
        </w:rPr>
        <w:t>У одаренных детей, особенно это проявляется у детей со специальной одаренностью (в области математики, изобразительной деятельности, музыки и т. д.), могут по</w:t>
      </w:r>
      <w:r>
        <w:rPr>
          <w:sz w:val="28"/>
          <w:szCs w:val="28"/>
        </w:rPr>
        <w:t xml:space="preserve"> </w:t>
      </w:r>
      <w:r w:rsidRPr="005357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577F">
        <w:rPr>
          <w:sz w:val="28"/>
          <w:szCs w:val="28"/>
        </w:rPr>
        <w:t>разному проявляться различные познавательные процессы. В деятельности, связанной с одаренностью, дети гораздо лучше запоминают, дольше могут быть внимательными, сосредоточенными, дольше сохраняют работоспособность, легче усваивают материал, чем в других видах деятельности.</w:t>
      </w:r>
      <w:r>
        <w:rPr>
          <w:sz w:val="28"/>
          <w:szCs w:val="28"/>
        </w:rPr>
        <w:t xml:space="preserve"> </w:t>
      </w:r>
      <w:r w:rsidRPr="0053577F">
        <w:rPr>
          <w:sz w:val="28"/>
          <w:szCs w:val="28"/>
        </w:rPr>
        <w:t xml:space="preserve">Как выявить одаренного ребенка в группе детей? Выявление возможно различными путями. Самый простой и доступный способ для воспитателей – это наблюдение. Еще один способ – это тестирование при помощи специальных заданий. Чтобы выявить умственно одаренных детей предполагается использование «тестов интеллекта». Они направлены на оценку общих умственных способностей детей. «Креативные тесты» – направлены на оценку познавательной активности, на оценку уровня развития творческого </w:t>
      </w:r>
      <w:r w:rsidRPr="0053577F">
        <w:rPr>
          <w:sz w:val="28"/>
          <w:szCs w:val="28"/>
        </w:rPr>
        <w:lastRenderedPageBreak/>
        <w:t>мышления и воображения.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(диагностическое</w:t>
      </w:r>
      <w:r w:rsidRPr="00CB516C">
        <w:rPr>
          <w:i/>
          <w:sz w:val="28"/>
          <w:szCs w:val="28"/>
        </w:rPr>
        <w:t xml:space="preserve"> обследование проводит педагог – психолог)</w:t>
      </w:r>
    </w:p>
    <w:p w:rsidR="00E054FC" w:rsidRDefault="00E054FC" w:rsidP="00E054FC">
      <w:pPr>
        <w:spacing w:line="360" w:lineRule="auto"/>
        <w:ind w:left="-284" w:right="-142"/>
        <w:jc w:val="both"/>
        <w:rPr>
          <w:sz w:val="28"/>
          <w:szCs w:val="28"/>
        </w:rPr>
      </w:pPr>
      <w:r w:rsidRPr="00CB516C">
        <w:rPr>
          <w:sz w:val="28"/>
          <w:szCs w:val="28"/>
        </w:rPr>
        <w:t>Обучать одаренных д</w:t>
      </w:r>
      <w:r>
        <w:rPr>
          <w:sz w:val="28"/>
          <w:szCs w:val="28"/>
        </w:rPr>
        <w:t>етей можно в специальных учреждениях (дополнительное образование)</w:t>
      </w:r>
      <w:r w:rsidRPr="00CB516C">
        <w:rPr>
          <w:sz w:val="28"/>
          <w:szCs w:val="28"/>
        </w:rPr>
        <w:t>, а можно и в обычных группах. Если ребенок</w:t>
      </w:r>
      <w:r>
        <w:rPr>
          <w:sz w:val="28"/>
          <w:szCs w:val="28"/>
        </w:rPr>
        <w:t xml:space="preserve"> посещает обычную группу,  </w:t>
      </w:r>
      <w:r w:rsidRPr="00CB516C">
        <w:rPr>
          <w:sz w:val="28"/>
          <w:szCs w:val="28"/>
        </w:rPr>
        <w:t>педагогу следует подбирать материал повышенной сложности, который будет</w:t>
      </w:r>
      <w:r>
        <w:rPr>
          <w:sz w:val="28"/>
          <w:szCs w:val="28"/>
        </w:rPr>
        <w:t xml:space="preserve"> обеспечивать развитие ребенка. Развивать</w:t>
      </w:r>
      <w:r>
        <w:t xml:space="preserve"> </w:t>
      </w:r>
      <w:r w:rsidRPr="00CB516C">
        <w:rPr>
          <w:sz w:val="28"/>
          <w:szCs w:val="28"/>
        </w:rPr>
        <w:t>одарен</w:t>
      </w:r>
      <w:r>
        <w:rPr>
          <w:sz w:val="28"/>
          <w:szCs w:val="28"/>
        </w:rPr>
        <w:t xml:space="preserve">ных детей можно по адаптированным программам, которые </w:t>
      </w:r>
      <w:r w:rsidRPr="00CB516C">
        <w:rPr>
          <w:sz w:val="28"/>
          <w:szCs w:val="28"/>
        </w:rPr>
        <w:t>направлены на развитие способностей, соответствующих одаренности ребенка.</w:t>
      </w:r>
      <w:r>
        <w:rPr>
          <w:sz w:val="28"/>
          <w:szCs w:val="28"/>
        </w:rPr>
        <w:t xml:space="preserve"> </w:t>
      </w:r>
    </w:p>
    <w:p w:rsidR="00E054FC" w:rsidRPr="00F85D3D" w:rsidRDefault="00E054FC" w:rsidP="00E054FC">
      <w:pPr>
        <w:spacing w:line="360" w:lineRule="auto"/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D3D">
        <w:rPr>
          <w:sz w:val="28"/>
          <w:szCs w:val="28"/>
        </w:rPr>
        <w:t>Педагоги, которые работают с одаренными детьми, должны обладать рядом специальных качеств: высокий уровень собственного интеллектуального развития, который позволит общаться с одаренными детьми, отвечать на их многочисленные вопросы, способность работать по необычной программе.</w:t>
      </w:r>
    </w:p>
    <w:p w:rsidR="00E054FC" w:rsidRDefault="00E054FC" w:rsidP="00E054FC">
      <w:pPr>
        <w:spacing w:line="360" w:lineRule="auto"/>
        <w:ind w:left="-284" w:right="-142"/>
        <w:jc w:val="both"/>
        <w:rPr>
          <w:sz w:val="28"/>
          <w:szCs w:val="28"/>
        </w:rPr>
      </w:pPr>
      <w:r w:rsidRPr="007E4E44">
        <w:rPr>
          <w:sz w:val="28"/>
          <w:szCs w:val="28"/>
        </w:rPr>
        <w:t>Одной из актуальных проблем развития детской одаренности является в настоящее время повышение информационной компетентности родителей.</w:t>
      </w:r>
      <w:r>
        <w:rPr>
          <w:sz w:val="28"/>
          <w:szCs w:val="28"/>
        </w:rPr>
        <w:t xml:space="preserve"> </w:t>
      </w:r>
      <w:r w:rsidRPr="007E4E44">
        <w:rPr>
          <w:sz w:val="28"/>
          <w:szCs w:val="28"/>
        </w:rPr>
        <w:t>Поддержка и одобрение родителями любых, даже самых незначительных успехов позволяет удовлетворить базовые потребности ребенка в любви, эмоциональной поддержке, уважении, признании и психологической безопасности. Родители должны стимулировать самостоятельность, инициативность, оригинальность в осуществлении разнообразных видов детской деятельности и поведения.</w:t>
      </w:r>
    </w:p>
    <w:p w:rsidR="00E054FC" w:rsidRPr="00367E67" w:rsidRDefault="00E054FC" w:rsidP="00E054FC">
      <w:pPr>
        <w:spacing w:line="360" w:lineRule="auto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516C">
        <w:rPr>
          <w:sz w:val="28"/>
          <w:szCs w:val="28"/>
        </w:rPr>
        <w:t xml:space="preserve">Работа по развитию детской одаренности будет эффективна, если ее построить на тесном сотрудничестве педагогов, ребенка и родителей. </w:t>
      </w:r>
    </w:p>
    <w:p w:rsidR="00E054FC" w:rsidRPr="00367E67" w:rsidRDefault="00E054FC" w:rsidP="00E054FC">
      <w:pPr>
        <w:spacing w:line="360" w:lineRule="auto"/>
        <w:jc w:val="both"/>
        <w:rPr>
          <w:sz w:val="28"/>
          <w:szCs w:val="28"/>
        </w:rPr>
      </w:pPr>
    </w:p>
    <w:p w:rsidR="004B7276" w:rsidRDefault="00E054FC" w:rsidP="00E054FC">
      <w:pPr>
        <w:jc w:val="right"/>
      </w:pPr>
      <w:r>
        <w:t>.</w:t>
      </w:r>
    </w:p>
    <w:p w:rsidR="00E054FC" w:rsidRDefault="00E054FC" w:rsidP="00E054FC">
      <w:pPr>
        <w:jc w:val="right"/>
      </w:pPr>
      <w:r>
        <w:t xml:space="preserve">Старший воспитатель: </w:t>
      </w:r>
      <w:proofErr w:type="spellStart"/>
      <w:r>
        <w:t>Базна</w:t>
      </w:r>
      <w:proofErr w:type="spellEnd"/>
      <w:r>
        <w:t xml:space="preserve"> Л.В.</w:t>
      </w:r>
    </w:p>
    <w:p w:rsidR="00E054FC" w:rsidRDefault="00E054FC" w:rsidP="00E054FC">
      <w:pPr>
        <w:jc w:val="right"/>
      </w:pPr>
    </w:p>
    <w:p w:rsidR="00E054FC" w:rsidRDefault="00E054FC" w:rsidP="00E054FC">
      <w:pPr>
        <w:jc w:val="right"/>
      </w:pPr>
      <w:r>
        <w:t xml:space="preserve"> </w:t>
      </w:r>
      <w:bookmarkStart w:id="0" w:name="_GoBack"/>
      <w:bookmarkEnd w:id="0"/>
    </w:p>
    <w:p w:rsidR="00E054FC" w:rsidRDefault="00E054FC" w:rsidP="00E054FC">
      <w:pPr>
        <w:jc w:val="right"/>
      </w:pPr>
    </w:p>
    <w:sectPr w:rsidR="00E054FC" w:rsidSect="00843540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FB"/>
    <w:rsid w:val="00002DFB"/>
    <w:rsid w:val="001D110C"/>
    <w:rsid w:val="004B7276"/>
    <w:rsid w:val="00943C0A"/>
    <w:rsid w:val="00E0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E6C8"/>
  <w15:chartTrackingRefBased/>
  <w15:docId w15:val="{733025BC-349E-4093-86AD-B9AF101A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0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4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2017-03-15T10:08:00Z</dcterms:created>
  <dcterms:modified xsi:type="dcterms:W3CDTF">2017-03-15T10:10:00Z</dcterms:modified>
</cp:coreProperties>
</file>