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68" w:rsidRDefault="001A6F68" w:rsidP="001A6F68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2240D">
        <w:rPr>
          <w:rFonts w:ascii="Times New Roman" w:hAnsi="Times New Roman"/>
          <w:b/>
          <w:i/>
          <w:sz w:val="28"/>
          <w:szCs w:val="28"/>
        </w:rPr>
        <w:t>Современные дети и природа</w:t>
      </w:r>
    </w:p>
    <w:p w:rsidR="00C2240D" w:rsidRPr="00C2240D" w:rsidRDefault="00C2240D" w:rsidP="001A6F68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240D" w:rsidRDefault="00C2240D" w:rsidP="00C2240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2240D">
        <w:rPr>
          <w:rFonts w:ascii="Times New Roman" w:hAnsi="Times New Roman"/>
          <w:sz w:val="28"/>
          <w:szCs w:val="28"/>
        </w:rPr>
        <w:t xml:space="preserve">Люди, которые не любят природы, — не любят и жизни, </w:t>
      </w:r>
    </w:p>
    <w:p w:rsidR="00C2240D" w:rsidRDefault="00C2240D" w:rsidP="00C2240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2240D">
        <w:rPr>
          <w:rFonts w:ascii="Times New Roman" w:hAnsi="Times New Roman"/>
          <w:sz w:val="28"/>
          <w:szCs w:val="28"/>
        </w:rPr>
        <w:t xml:space="preserve">потому что нельзя любить жизнь, оставаясь равнодушным к солнцу, </w:t>
      </w:r>
    </w:p>
    <w:p w:rsidR="00C2240D" w:rsidRDefault="00C2240D" w:rsidP="00C2240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2240D">
        <w:rPr>
          <w:rFonts w:ascii="Times New Roman" w:hAnsi="Times New Roman"/>
          <w:sz w:val="28"/>
          <w:szCs w:val="28"/>
        </w:rPr>
        <w:t xml:space="preserve">синему небу, всей божественной красоте мироздания. </w:t>
      </w:r>
      <w:bookmarkStart w:id="0" w:name="_GoBack"/>
      <w:bookmarkEnd w:id="0"/>
    </w:p>
    <w:p w:rsidR="00C2240D" w:rsidRDefault="00C2240D" w:rsidP="00C2240D">
      <w:pPr>
        <w:spacing w:after="0"/>
        <w:ind w:firstLine="709"/>
        <w:jc w:val="right"/>
        <w:rPr>
          <w:rStyle w:val="a3"/>
          <w:rFonts w:ascii="Times New Roman" w:hAnsi="Times New Roman"/>
          <w:sz w:val="28"/>
          <w:szCs w:val="28"/>
        </w:rPr>
      </w:pPr>
      <w:r w:rsidRPr="00C2240D">
        <w:rPr>
          <w:rStyle w:val="a3"/>
          <w:rFonts w:ascii="Times New Roman" w:hAnsi="Times New Roman"/>
          <w:sz w:val="28"/>
          <w:szCs w:val="28"/>
        </w:rPr>
        <w:t>(Л. Н. Андреев)</w:t>
      </w:r>
    </w:p>
    <w:p w:rsidR="00C2240D" w:rsidRPr="00C2240D" w:rsidRDefault="00C2240D" w:rsidP="001A6F68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6F68" w:rsidRPr="00CB309C" w:rsidRDefault="001A6F68" w:rsidP="001A6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240D">
        <w:rPr>
          <w:rFonts w:ascii="Times New Roman" w:hAnsi="Times New Roman"/>
          <w:sz w:val="28"/>
          <w:szCs w:val="28"/>
        </w:rPr>
        <w:t>В наше время наблюдается процесс отчуждения человека (ребенка) от природы, которое проявляется в разных формах. Быстрый рост городов и, соответственно, численности городского населения привел к тому, что многие дети живут в практически искусственной среде, не имеют возможности общаться с природными объектами. Изо дня в день они видят серые монотонные здания, чувствуют под ногами асфальт, дышат выхлопными газами автомобилей, видят искусственные цветы дома и в детском</w:t>
      </w:r>
      <w:r w:rsidRPr="00CB309C">
        <w:rPr>
          <w:rFonts w:ascii="Times New Roman" w:hAnsi="Times New Roman"/>
          <w:sz w:val="28"/>
          <w:szCs w:val="28"/>
        </w:rPr>
        <w:t xml:space="preserve"> саду, «воспитывают» электронных зверушек вместо собак и кошек. Многие родители ограничивают места для прогулок с детьми двором: проще всего вывести ребенка на площадку с песком сомнительной чистоты (очень часто песочницы активно «используют» для своих целей кошки и собаки), оставить его копаться в песке, а самим пообщаться с соседями. Причем часто невдалеке от дома находится сквер, парк и даже лесопарк — великолепные условия для общения ребенка с природой, для его познавательного развития. Однако многим родителям это даже не приходит в голову. Так, одна, из воспитательниц очень престижного московского детского сада, расположенного рядом с лесопарком, с удивлением обнаружила, что многие дети 5-6 лет не знают, как выглядит береза! Поговорив с родителями, она выяснила, что большинство из них не выводят детей за пределы своего двора. Хорошо еще, если детская площадка не расположена вблизи оживленной автотрассы, что часто бывает в больших городах. В противном случае ребенок еще и дышит на «оздоровительной» прогулке загрязненным воздухом, возится в песке, возможно, содержащем высокую концентрацию тяжелых металлов. Неслучайно процент болеющих детей в городах намного выше, чем в сельской местности. Наверное, многие родители, узнав о тесной связи здоровья с окружающей средой, об экологической ситуации в своем районе, нашли бы возможность выделить время для прогулок в более безопасном и интересном для ребенка месте. </w:t>
      </w:r>
    </w:p>
    <w:p w:rsidR="001A6F68" w:rsidRPr="00CB309C" w:rsidRDefault="001A6F68" w:rsidP="001A6F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309C">
        <w:rPr>
          <w:rFonts w:ascii="Times New Roman" w:hAnsi="Times New Roman"/>
          <w:sz w:val="28"/>
          <w:szCs w:val="28"/>
        </w:rPr>
        <w:t xml:space="preserve">Еще одна проблема — замена реальной природы виртуальной. На вопрос о том, каких животных они знают (видели), дошкольники все чаще дают ответы типа: «Птицу я видел по телевизору». Ребенок все больше времени проводит за компьютерными играми, видеомагнитофоном, телевизором. В </w:t>
      </w:r>
      <w:r w:rsidRPr="00CB309C">
        <w:rPr>
          <w:rFonts w:ascii="Times New Roman" w:hAnsi="Times New Roman"/>
          <w:sz w:val="28"/>
          <w:szCs w:val="28"/>
        </w:rPr>
        <w:lastRenderedPageBreak/>
        <w:t>этом нет ничего плохого, однако, все хорошо в меру. Никакой, даже самый красивый видеофильм о природе не заменит живого общения с ней. Психологи отмечают, что в лесу, на лугу человек воспринимает природу комплексно: видит, слышит, чувствует запахи. Именно такое восприятие эффективно. При просмотре же видеофильма мы только пассивно смотрим. Ребенок должен иметь возможность вдохнуть запах цветка,</w:t>
      </w:r>
    </w:p>
    <w:p w:rsidR="001A6F68" w:rsidRPr="00CB309C" w:rsidRDefault="00A55DD7" w:rsidP="001A6F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потрогать лист, </w:t>
      </w:r>
      <w:proofErr w:type="spellStart"/>
      <w:r>
        <w:rPr>
          <w:rFonts w:ascii="Times New Roman" w:hAnsi="Times New Roman"/>
          <w:sz w:val="28"/>
          <w:szCs w:val="28"/>
        </w:rPr>
        <w:t>кору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1A6F68" w:rsidRPr="00CB309C">
        <w:rPr>
          <w:rFonts w:ascii="Times New Roman" w:hAnsi="Times New Roman"/>
          <w:sz w:val="28"/>
          <w:szCs w:val="28"/>
        </w:rPr>
        <w:t>побегать босиком по траве, обнять дерево, самостоятельно открыть тайны природы. Общение с природой имеет не только познавательное, но и оздоровительное, релаксационное значение.</w:t>
      </w:r>
    </w:p>
    <w:p w:rsidR="001A6F68" w:rsidRDefault="001A6F68" w:rsidP="001A6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B309C">
        <w:rPr>
          <w:rFonts w:ascii="Times New Roman" w:hAnsi="Times New Roman"/>
          <w:sz w:val="28"/>
          <w:szCs w:val="28"/>
        </w:rPr>
        <w:t>кологическое образование — это, прежде всего, общение с пр</w:t>
      </w:r>
      <w:r>
        <w:rPr>
          <w:rFonts w:ascii="Times New Roman" w:hAnsi="Times New Roman"/>
          <w:sz w:val="28"/>
          <w:szCs w:val="28"/>
        </w:rPr>
        <w:t>иродой</w:t>
      </w:r>
      <w:r w:rsidRPr="00CB309C">
        <w:rPr>
          <w:rFonts w:ascii="Times New Roman" w:hAnsi="Times New Roman"/>
          <w:sz w:val="28"/>
          <w:szCs w:val="28"/>
        </w:rPr>
        <w:t xml:space="preserve">, без этого невозможно воспитать человека, способного жить в гармонии с природой, бережно и эмоционально к ней относиться. </w:t>
      </w:r>
    </w:p>
    <w:p w:rsidR="001A6F68" w:rsidRDefault="001A6F68" w:rsidP="001A6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F68" w:rsidRDefault="001A6F68" w:rsidP="001A6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276" w:rsidRDefault="001A6F6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AppData\Local\Microsoft\Windows\INetCache\Content.Word\IMG_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5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B"/>
    <w:rsid w:val="001A6F68"/>
    <w:rsid w:val="001D110C"/>
    <w:rsid w:val="004B7276"/>
    <w:rsid w:val="00882EBD"/>
    <w:rsid w:val="00943C0A"/>
    <w:rsid w:val="00A55DD7"/>
    <w:rsid w:val="00A70A45"/>
    <w:rsid w:val="00BF01CB"/>
    <w:rsid w:val="00C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B248"/>
  <w15:chartTrackingRefBased/>
  <w15:docId w15:val="{63118F29-0FCC-4828-980E-322D4D5C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6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2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2017-04-17T09:47:00Z</dcterms:created>
  <dcterms:modified xsi:type="dcterms:W3CDTF">2017-04-17T10:50:00Z</dcterms:modified>
</cp:coreProperties>
</file>