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10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ПШЕНИЧНАЯ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ПШЕНИЧНАЯ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ИЗ ОВОЩЕЙ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ИЗ ОВОЩЕЙ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 ИЗ ПЕЧЕНИ С МОРКОВЬЮ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*ЗРАЗЫ КАРТОФЕЛЬНЫЕ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*ЗРАЗЫ КАРТОФЕЛЬНЫЕ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